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EC4A" w14:textId="77777777" w:rsidR="00A116D3" w:rsidRPr="00A116D3" w:rsidRDefault="00A116D3" w:rsidP="00A116D3">
      <w:pPr>
        <w:jc w:val="center"/>
        <w:rPr>
          <w:rFonts w:asciiTheme="minorHAnsi" w:hAnsiTheme="minorHAnsi" w:cstheme="minorHAnsi"/>
          <w:b/>
          <w:bCs/>
          <w:color w:val="000000"/>
          <w:sz w:val="22"/>
          <w:szCs w:val="22"/>
          <w:lang w:val="es-419"/>
        </w:rPr>
      </w:pPr>
      <w:r w:rsidRPr="00A116D3">
        <w:rPr>
          <w:rFonts w:asciiTheme="minorHAnsi" w:hAnsiTheme="minorHAnsi" w:cstheme="minorHAnsi"/>
          <w:b/>
          <w:bCs/>
          <w:color w:val="000000"/>
          <w:sz w:val="22"/>
          <w:szCs w:val="22"/>
          <w:lang w:val="es-419"/>
        </w:rPr>
        <w:t>APUNTES</w:t>
      </w:r>
    </w:p>
    <w:p w14:paraId="454D63F7" w14:textId="77777777" w:rsidR="00A116D3" w:rsidRPr="00A116D3" w:rsidRDefault="00A116D3" w:rsidP="00A116D3">
      <w:pPr>
        <w:jc w:val="center"/>
        <w:rPr>
          <w:rFonts w:asciiTheme="minorHAnsi" w:hAnsiTheme="minorHAnsi" w:cstheme="minorHAnsi"/>
          <w:b/>
          <w:bCs/>
          <w:color w:val="000000"/>
          <w:sz w:val="22"/>
          <w:szCs w:val="22"/>
          <w:lang w:val="es-419"/>
        </w:rPr>
      </w:pPr>
      <w:r w:rsidRPr="00A116D3">
        <w:rPr>
          <w:rFonts w:asciiTheme="minorHAnsi" w:hAnsiTheme="minorHAnsi" w:cstheme="minorHAnsi"/>
          <w:b/>
          <w:bCs/>
          <w:color w:val="000000"/>
          <w:sz w:val="22"/>
          <w:szCs w:val="22"/>
          <w:lang w:val="es-419"/>
        </w:rPr>
        <w:t>LECCIÓN #3, 30 de agosto</w:t>
      </w:r>
    </w:p>
    <w:p w14:paraId="5AE6EDC6" w14:textId="7BAC3484" w:rsidR="00A116D3" w:rsidRPr="00A116D3" w:rsidRDefault="00A116D3" w:rsidP="00A116D3">
      <w:pPr>
        <w:jc w:val="center"/>
        <w:rPr>
          <w:rFonts w:asciiTheme="minorHAnsi" w:hAnsiTheme="minorHAnsi" w:cstheme="minorHAnsi"/>
          <w:b/>
          <w:bCs/>
          <w:color w:val="000000"/>
          <w:sz w:val="22"/>
          <w:szCs w:val="22"/>
          <w:lang w:val="es-419"/>
        </w:rPr>
      </w:pPr>
      <w:r w:rsidRPr="00A116D3">
        <w:rPr>
          <w:rFonts w:asciiTheme="minorHAnsi" w:hAnsiTheme="minorHAnsi" w:cstheme="minorHAnsi"/>
          <w:b/>
          <w:bCs/>
          <w:color w:val="000000"/>
          <w:sz w:val="22"/>
          <w:szCs w:val="22"/>
          <w:lang w:val="es-419"/>
        </w:rPr>
        <w:t>El tema general es: LAS ULTIMAS COSAS</w:t>
      </w:r>
    </w:p>
    <w:p w14:paraId="186799E0" w14:textId="2CDB76CF" w:rsidR="00A116D3" w:rsidRPr="00A116D3" w:rsidRDefault="00A116D3" w:rsidP="00A116D3">
      <w:pPr>
        <w:jc w:val="center"/>
        <w:rPr>
          <w:rFonts w:asciiTheme="minorHAnsi" w:hAnsiTheme="minorHAnsi" w:cstheme="minorHAnsi"/>
          <w:b/>
          <w:bCs/>
          <w:color w:val="000000"/>
          <w:sz w:val="22"/>
          <w:szCs w:val="22"/>
          <w:lang w:val="es-419"/>
        </w:rPr>
      </w:pPr>
      <w:r w:rsidRPr="00A116D3">
        <w:rPr>
          <w:rFonts w:asciiTheme="minorHAnsi" w:hAnsiTheme="minorHAnsi" w:cstheme="minorHAnsi"/>
          <w:b/>
          <w:bCs/>
          <w:color w:val="000000"/>
          <w:sz w:val="22"/>
          <w:szCs w:val="22"/>
          <w:lang w:val="es-419"/>
        </w:rPr>
        <w:t>Por Bob Young</w:t>
      </w:r>
    </w:p>
    <w:p w14:paraId="72975D90" w14:textId="77777777" w:rsidR="00A116D3" w:rsidRDefault="00A116D3" w:rsidP="009C2491">
      <w:pPr>
        <w:rPr>
          <w:rFonts w:asciiTheme="minorHAnsi" w:hAnsiTheme="minorHAnsi" w:cstheme="minorHAnsi"/>
          <w:color w:val="000000"/>
          <w:sz w:val="20"/>
          <w:szCs w:val="20"/>
          <w:lang w:val="es-419"/>
        </w:rPr>
      </w:pPr>
    </w:p>
    <w:p w14:paraId="13A5E53A" w14:textId="33ED5ECA" w:rsidR="00110EC1" w:rsidRPr="00174534" w:rsidRDefault="00110EC1" w:rsidP="009C2491">
      <w:pPr>
        <w:rPr>
          <w:rFonts w:asciiTheme="minorHAnsi" w:hAnsiTheme="minorHAnsi" w:cstheme="minorHAnsi"/>
          <w:color w:val="E36C0A" w:themeColor="accent6" w:themeShade="BF"/>
          <w:sz w:val="22"/>
          <w:szCs w:val="22"/>
          <w:lang w:val="es-419"/>
        </w:rPr>
      </w:pPr>
      <w:r w:rsidRPr="00174534">
        <w:rPr>
          <w:rFonts w:asciiTheme="minorHAnsi" w:hAnsiTheme="minorHAnsi" w:cstheme="minorHAnsi"/>
          <w:color w:val="000000"/>
          <w:sz w:val="20"/>
          <w:szCs w:val="20"/>
          <w:lang w:val="es-419"/>
        </w:rPr>
        <w:t>LA VIDA EN EL CIELO. Agosto 30, 9:00 A.M., tiempo de Texas</w:t>
      </w:r>
    </w:p>
    <w:p w14:paraId="5E579BB0" w14:textId="77777777" w:rsidR="00110EC1" w:rsidRPr="00174534" w:rsidRDefault="00110EC1" w:rsidP="00110EC1">
      <w:pPr>
        <w:jc w:val="both"/>
        <w:rPr>
          <w:rFonts w:asciiTheme="minorHAnsi" w:hAnsiTheme="minorHAnsi" w:cstheme="minorHAnsi"/>
          <w:color w:val="000000"/>
          <w:sz w:val="20"/>
          <w:szCs w:val="20"/>
          <w:lang w:val="es-419"/>
        </w:rPr>
      </w:pPr>
      <w:r w:rsidRPr="00174534">
        <w:rPr>
          <w:rFonts w:asciiTheme="minorHAnsi" w:hAnsiTheme="minorHAnsi" w:cstheme="minorHAnsi"/>
          <w:color w:val="000000"/>
          <w:sz w:val="20"/>
          <w:szCs w:val="20"/>
          <w:lang w:val="es-419"/>
        </w:rPr>
        <w:t xml:space="preserve">¿Cómo será la vida en el cielo? </w:t>
      </w:r>
    </w:p>
    <w:p w14:paraId="11CC63B4" w14:textId="180781EB" w:rsidR="00110EC1" w:rsidRPr="00174534" w:rsidRDefault="00110EC1" w:rsidP="00110EC1">
      <w:pPr>
        <w:ind w:firstLine="720"/>
        <w:jc w:val="both"/>
        <w:rPr>
          <w:rFonts w:asciiTheme="minorHAnsi" w:hAnsiTheme="minorHAnsi" w:cstheme="minorHAnsi"/>
          <w:color w:val="000000"/>
          <w:sz w:val="20"/>
          <w:szCs w:val="20"/>
          <w:lang w:val="es-419"/>
        </w:rPr>
      </w:pPr>
      <w:r w:rsidRPr="00174534">
        <w:rPr>
          <w:rFonts w:asciiTheme="minorHAnsi" w:hAnsiTheme="minorHAnsi" w:cstheme="minorHAnsi"/>
          <w:color w:val="000000"/>
          <w:sz w:val="20"/>
          <w:szCs w:val="20"/>
          <w:lang w:val="es-419"/>
        </w:rPr>
        <w:t xml:space="preserve">¿Qué es lo que debemos esperar? </w:t>
      </w:r>
    </w:p>
    <w:p w14:paraId="61FCA2ED" w14:textId="19B3623C" w:rsidR="00110EC1" w:rsidRPr="00174534" w:rsidRDefault="00110EC1" w:rsidP="00110EC1">
      <w:pPr>
        <w:jc w:val="both"/>
        <w:rPr>
          <w:rFonts w:asciiTheme="minorHAnsi" w:hAnsiTheme="minorHAnsi" w:cstheme="minorHAnsi"/>
          <w:color w:val="000000"/>
          <w:sz w:val="20"/>
          <w:szCs w:val="20"/>
          <w:lang w:val="es-419"/>
        </w:rPr>
      </w:pPr>
      <w:r w:rsidRPr="00174534">
        <w:rPr>
          <w:rFonts w:asciiTheme="minorHAnsi" w:hAnsiTheme="minorHAnsi" w:cstheme="minorHAnsi"/>
          <w:color w:val="000000"/>
          <w:sz w:val="20"/>
          <w:szCs w:val="20"/>
          <w:lang w:val="es-419"/>
        </w:rPr>
        <w:t xml:space="preserve">¿Necesitaremos “reloj”? </w:t>
      </w:r>
    </w:p>
    <w:p w14:paraId="7B8E37F5" w14:textId="1C0B7CC6" w:rsidR="00110EC1" w:rsidRPr="00174534" w:rsidRDefault="00110EC1" w:rsidP="00110EC1">
      <w:pPr>
        <w:jc w:val="both"/>
        <w:rPr>
          <w:rFonts w:asciiTheme="minorHAnsi" w:hAnsiTheme="minorHAnsi" w:cstheme="minorHAnsi"/>
          <w:color w:val="000000"/>
          <w:sz w:val="20"/>
          <w:szCs w:val="20"/>
          <w:lang w:val="es-419"/>
        </w:rPr>
      </w:pPr>
      <w:r w:rsidRPr="00174534">
        <w:rPr>
          <w:rFonts w:asciiTheme="minorHAnsi" w:hAnsiTheme="minorHAnsi" w:cstheme="minorHAnsi"/>
          <w:color w:val="000000"/>
          <w:sz w:val="20"/>
          <w:szCs w:val="20"/>
          <w:lang w:val="es-419"/>
        </w:rPr>
        <w:t xml:space="preserve">¿Conservaremos nuestra identidad? ¿Nos reconoceremos? </w:t>
      </w:r>
    </w:p>
    <w:p w14:paraId="1A05B641" w14:textId="43ADC94F" w:rsidR="00110EC1" w:rsidRPr="00174534" w:rsidRDefault="00110EC1" w:rsidP="00110EC1">
      <w:pPr>
        <w:jc w:val="both"/>
        <w:rPr>
          <w:rFonts w:asciiTheme="minorHAnsi" w:hAnsiTheme="minorHAnsi" w:cstheme="minorHAnsi"/>
          <w:color w:val="000000"/>
          <w:sz w:val="20"/>
          <w:szCs w:val="20"/>
          <w:lang w:val="es-419"/>
        </w:rPr>
      </w:pPr>
      <w:r w:rsidRPr="00174534">
        <w:rPr>
          <w:rFonts w:asciiTheme="minorHAnsi" w:hAnsiTheme="minorHAnsi" w:cstheme="minorHAnsi"/>
          <w:color w:val="000000"/>
          <w:sz w:val="20"/>
          <w:szCs w:val="20"/>
          <w:lang w:val="es-419"/>
        </w:rPr>
        <w:t>¿No habrá hambre? ¿Por</w:t>
      </w:r>
      <w:r w:rsidR="009C2491" w:rsidRPr="00174534">
        <w:rPr>
          <w:rFonts w:asciiTheme="minorHAnsi" w:hAnsiTheme="minorHAnsi" w:cstheme="minorHAnsi"/>
          <w:color w:val="000000"/>
          <w:sz w:val="20"/>
          <w:szCs w:val="20"/>
          <w:lang w:val="es-419"/>
        </w:rPr>
        <w:t xml:space="preserve"> </w:t>
      </w:r>
      <w:r w:rsidRPr="00174534">
        <w:rPr>
          <w:rFonts w:asciiTheme="minorHAnsi" w:hAnsiTheme="minorHAnsi" w:cstheme="minorHAnsi"/>
          <w:color w:val="000000"/>
          <w:sz w:val="20"/>
          <w:szCs w:val="20"/>
          <w:lang w:val="es-419"/>
        </w:rPr>
        <w:t>qué?</w:t>
      </w:r>
    </w:p>
    <w:p w14:paraId="42362584" w14:textId="6EEBC17F" w:rsidR="00110EC1" w:rsidRPr="0061019C" w:rsidRDefault="00110EC1" w:rsidP="00110EC1">
      <w:pPr>
        <w:jc w:val="both"/>
        <w:rPr>
          <w:rFonts w:asciiTheme="minorHAnsi" w:hAnsiTheme="minorHAnsi" w:cstheme="minorHAnsi"/>
          <w:color w:val="000000"/>
          <w:lang w:val="es-419"/>
        </w:rPr>
      </w:pPr>
    </w:p>
    <w:p w14:paraId="62E8874E" w14:textId="22BC8057" w:rsidR="00AD7CFE" w:rsidRPr="00A116D3" w:rsidRDefault="00AD7CFE"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Estamos hablando de un cielo nuevo y una tierra nueva, totalmente nuevos, de un tipo nuevo y de una calidad nueva, nunca usados, en lugar de los primeros. Estamos hablando de la eternidad.</w:t>
      </w:r>
    </w:p>
    <w:p w14:paraId="0D9BA284" w14:textId="443237BA"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La historia de la humanidad, la experiencia humana, es una historia de vivir entre dos paraísos. El primer paraíso estaba en la tierra, el Jardín del Edén, con el árbol de la vida.</w:t>
      </w:r>
    </w:p>
    <w:p w14:paraId="26B65A00" w14:textId="29048D3C"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segundo paraíso es el paraíso eterno de Apocalipsis 21-22, nuevamente con un árbol de la vida.</w:t>
      </w:r>
    </w:p>
    <w:p w14:paraId="3CA786BF" w14:textId="77777777" w:rsidR="00AD7CFE" w:rsidRPr="00A116D3" w:rsidRDefault="00AD7CFE" w:rsidP="004617F2">
      <w:pPr>
        <w:spacing w:line="230" w:lineRule="auto"/>
        <w:rPr>
          <w:rFonts w:asciiTheme="minorHAnsi" w:hAnsiTheme="minorHAnsi" w:cstheme="minorHAnsi"/>
          <w:color w:val="000000"/>
          <w:sz w:val="22"/>
          <w:szCs w:val="22"/>
          <w:lang w:val="es-419"/>
        </w:rPr>
      </w:pPr>
    </w:p>
    <w:p w14:paraId="01E91193" w14:textId="51469736" w:rsidR="00AD7CFE" w:rsidRPr="00A116D3" w:rsidRDefault="00AD7CFE" w:rsidP="004617F2">
      <w:pPr>
        <w:spacing w:line="230" w:lineRule="auto"/>
        <w:rPr>
          <w:rFonts w:asciiTheme="minorHAnsi" w:hAnsiTheme="minorHAnsi" w:cstheme="minorHAnsi"/>
          <w:b/>
          <w:bCs/>
          <w:color w:val="000000"/>
          <w:sz w:val="22"/>
          <w:szCs w:val="22"/>
          <w:u w:val="single"/>
          <w:lang w:val="es-419"/>
        </w:rPr>
      </w:pPr>
      <w:r w:rsidRPr="00A116D3">
        <w:rPr>
          <w:rFonts w:asciiTheme="minorHAnsi" w:hAnsiTheme="minorHAnsi" w:cstheme="minorHAnsi"/>
          <w:b/>
          <w:bCs/>
          <w:color w:val="000000"/>
          <w:sz w:val="22"/>
          <w:szCs w:val="22"/>
          <w:u w:val="single"/>
          <w:lang w:val="es-419"/>
        </w:rPr>
        <w:t>¿Cómo será el cielo?</w:t>
      </w:r>
    </w:p>
    <w:p w14:paraId="6553F31E"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cielo es la presencia misma de Dios.</w:t>
      </w:r>
    </w:p>
    <w:p w14:paraId="60A2A103"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cielo se describe en la Biblia como una recompensa final, no hay nada más que anticipar en la historia bíblica después del cielo.</w:t>
      </w:r>
    </w:p>
    <w:p w14:paraId="5A07DC23"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La mayoría de las religiones, incluso las religiones no cristianas, contemplan un lugar de recompensa y también un lugar de castigo.</w:t>
      </w:r>
    </w:p>
    <w:p w14:paraId="7A9501B4"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Es casi como si cuando las doctrinas de una religión niegan la existencia de una vida después de la muerte, la gente tiende a reconstruir tales ideas por demanda emocional popular.</w:t>
      </w:r>
    </w:p>
    <w:p w14:paraId="416F522C"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Hay algo en el corazón espiritual del hombre que sabe que el mal merece castigo y que la justicia merece recompensa.</w:t>
      </w:r>
    </w:p>
    <w:p w14:paraId="66B03E85"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Algunas religiones pueden ver tal castigo y recompensa a través de la lente de las obras, pero también existe un sentido de justicia, lo que es correcto, lo que es justo.</w:t>
      </w:r>
    </w:p>
    <w:p w14:paraId="125B5AAC" w14:textId="77777777" w:rsidR="00AD7CFE" w:rsidRPr="00A116D3" w:rsidRDefault="00AD7CFE" w:rsidP="004617F2">
      <w:pPr>
        <w:spacing w:line="230" w:lineRule="auto"/>
        <w:rPr>
          <w:rFonts w:asciiTheme="minorHAnsi" w:hAnsiTheme="minorHAnsi" w:cstheme="minorHAnsi"/>
          <w:color w:val="000000"/>
          <w:sz w:val="22"/>
          <w:szCs w:val="22"/>
          <w:lang w:val="es-419"/>
        </w:rPr>
      </w:pPr>
    </w:p>
    <w:p w14:paraId="55B2309B" w14:textId="6FC5EC1F" w:rsidR="00AD7CFE" w:rsidRPr="00A116D3" w:rsidRDefault="00D87849" w:rsidP="004617F2">
      <w:pPr>
        <w:spacing w:line="230" w:lineRule="auto"/>
        <w:rPr>
          <w:rFonts w:asciiTheme="minorHAnsi" w:hAnsiTheme="minorHAnsi" w:cstheme="minorHAnsi"/>
          <w:b/>
          <w:bCs/>
          <w:color w:val="000000"/>
          <w:sz w:val="22"/>
          <w:szCs w:val="22"/>
          <w:u w:val="single"/>
          <w:lang w:val="es-419"/>
        </w:rPr>
      </w:pPr>
      <w:r w:rsidRPr="00A116D3">
        <w:rPr>
          <w:rFonts w:asciiTheme="minorHAnsi" w:hAnsiTheme="minorHAnsi" w:cstheme="minorHAnsi"/>
          <w:b/>
          <w:bCs/>
          <w:color w:val="000000"/>
          <w:sz w:val="22"/>
          <w:szCs w:val="22"/>
          <w:u w:val="single"/>
          <w:lang w:val="es-419"/>
        </w:rPr>
        <w:t>Lo que el cielo no será</w:t>
      </w:r>
    </w:p>
    <w:p w14:paraId="2FFF8606" w14:textId="77777777" w:rsidR="00AD7CFE" w:rsidRPr="00A116D3" w:rsidRDefault="00AD7CFE"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u w:val="single"/>
          <w:lang w:val="es-419"/>
        </w:rPr>
        <w:t>El cielo no es</w:t>
      </w:r>
      <w:r w:rsidRPr="00A116D3">
        <w:rPr>
          <w:rFonts w:asciiTheme="minorHAnsi" w:hAnsiTheme="minorHAnsi" w:cstheme="minorHAnsi"/>
          <w:color w:val="000000"/>
          <w:sz w:val="22"/>
          <w:szCs w:val="22"/>
          <w:lang w:val="es-419"/>
        </w:rPr>
        <w:t xml:space="preserve"> un parque de diversiones, el cielo no es un Disneyland de Jesús, un hermoso y lujoso resort donde podemos ser mimados y cuidados.</w:t>
      </w:r>
    </w:p>
    <w:p w14:paraId="78C5543E" w14:textId="77777777" w:rsidR="00AD7CFE" w:rsidRPr="00A116D3" w:rsidRDefault="00AD7CFE"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u w:val="single"/>
          <w:lang w:val="es-419"/>
        </w:rPr>
        <w:t>El cielo no es</w:t>
      </w:r>
      <w:r w:rsidRPr="00A116D3">
        <w:rPr>
          <w:rFonts w:asciiTheme="minorHAnsi" w:hAnsiTheme="minorHAnsi" w:cstheme="minorHAnsi"/>
          <w:color w:val="000000"/>
          <w:sz w:val="22"/>
          <w:szCs w:val="22"/>
          <w:lang w:val="es-419"/>
        </w:rPr>
        <w:t xml:space="preserve"> un palacio de placer sensual.</w:t>
      </w:r>
    </w:p>
    <w:p w14:paraId="453DB3FA"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En algunas religiones humanas, el cielo es un lugar donde el pecado se vuelve aceptable. Una persona que se abstiene de los placeres de la vida en la tierra es recompensada con la oportunidad de participar en los mismos pecados que se evitaron en la tierra.</w:t>
      </w:r>
    </w:p>
    <w:p w14:paraId="62AFBF7A" w14:textId="42FBFD93" w:rsidR="00D45511"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Eso no puede ser cierto debido a lo primero que dije: el cielo es la presencia misma de Dios. Pensar en el cielo como disfrute, placer, diversión es inferior a la maravilla de la eterna comunión con Dios, estar en la presencia de Dios.</w:t>
      </w:r>
    </w:p>
    <w:p w14:paraId="640C328B" w14:textId="77777777" w:rsidR="00A116D3" w:rsidRDefault="00A116D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u w:val="single"/>
          <w:lang w:val="es-419"/>
        </w:rPr>
        <w:t>El cielo no es</w:t>
      </w:r>
      <w:r>
        <w:rPr>
          <w:rFonts w:asciiTheme="minorHAnsi" w:hAnsiTheme="minorHAnsi" w:cstheme="minorHAnsi"/>
          <w:color w:val="000000"/>
          <w:sz w:val="22"/>
          <w:szCs w:val="22"/>
          <w:lang w:val="es-419"/>
        </w:rPr>
        <w:t xml:space="preserve"> simplemente un escape de castigo.</w:t>
      </w:r>
    </w:p>
    <w:p w14:paraId="6B9543AF" w14:textId="5B6F9DF9"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Recuerdo una ilustración, entiendo que la descripción es de un</w:t>
      </w:r>
      <w:r w:rsidR="00D45511" w:rsidRPr="00A116D3">
        <w:rPr>
          <w:rFonts w:asciiTheme="minorHAnsi" w:hAnsiTheme="minorHAnsi" w:cstheme="minorHAnsi"/>
          <w:color w:val="000000"/>
          <w:sz w:val="22"/>
          <w:szCs w:val="22"/>
          <w:lang w:val="es-419"/>
        </w:rPr>
        <w:t>a</w:t>
      </w:r>
      <w:r w:rsidRPr="00A116D3">
        <w:rPr>
          <w:rFonts w:asciiTheme="minorHAnsi" w:hAnsiTheme="minorHAnsi" w:cstheme="minorHAnsi"/>
          <w:color w:val="000000"/>
          <w:sz w:val="22"/>
          <w:szCs w:val="22"/>
          <w:lang w:val="es-419"/>
        </w:rPr>
        <w:t xml:space="preserve"> imposib</w:t>
      </w:r>
      <w:r w:rsidR="00D45511" w:rsidRPr="00A116D3">
        <w:rPr>
          <w:rFonts w:asciiTheme="minorHAnsi" w:hAnsiTheme="minorHAnsi" w:cstheme="minorHAnsi"/>
          <w:color w:val="000000"/>
          <w:sz w:val="22"/>
          <w:szCs w:val="22"/>
          <w:lang w:val="es-419"/>
        </w:rPr>
        <w:t>ilidad</w:t>
      </w:r>
      <w:r w:rsidRPr="00A116D3">
        <w:rPr>
          <w:rFonts w:asciiTheme="minorHAnsi" w:hAnsiTheme="minorHAnsi" w:cstheme="minorHAnsi"/>
          <w:color w:val="000000"/>
          <w:sz w:val="22"/>
          <w:szCs w:val="22"/>
          <w:lang w:val="es-419"/>
        </w:rPr>
        <w:t>, pero aquí hay un motivo para pensar.</w:t>
      </w:r>
      <w:r w:rsidR="00D87849" w:rsidRPr="00A116D3">
        <w:rPr>
          <w:rFonts w:asciiTheme="minorHAnsi" w:hAnsiTheme="minorHAnsi" w:cstheme="minorHAnsi"/>
          <w:color w:val="000000"/>
          <w:sz w:val="22"/>
          <w:szCs w:val="22"/>
          <w:lang w:val="es-419"/>
        </w:rPr>
        <w:t xml:space="preserve">  </w:t>
      </w:r>
      <w:r w:rsidR="00D45511" w:rsidRPr="00A116D3">
        <w:rPr>
          <w:rFonts w:asciiTheme="minorHAnsi" w:hAnsiTheme="minorHAnsi" w:cstheme="minorHAnsi"/>
          <w:color w:val="000000"/>
          <w:sz w:val="22"/>
          <w:szCs w:val="22"/>
          <w:lang w:val="es-419"/>
        </w:rPr>
        <w:t>“</w:t>
      </w:r>
      <w:r w:rsidRPr="00A116D3">
        <w:rPr>
          <w:rFonts w:asciiTheme="minorHAnsi" w:hAnsiTheme="minorHAnsi" w:cstheme="minorHAnsi"/>
          <w:color w:val="000000"/>
          <w:sz w:val="22"/>
          <w:szCs w:val="22"/>
          <w:lang w:val="es-419"/>
        </w:rPr>
        <w:t>Tengo buenas noticias y malas noticias. La buena noticia es que sé con certeza que irás al cielo. La mala noticia es que Dios no va a estar allí. ¿Todavía quieres ir?</w:t>
      </w:r>
      <w:r w:rsidR="00D45511" w:rsidRPr="00A116D3">
        <w:rPr>
          <w:rFonts w:asciiTheme="minorHAnsi" w:hAnsiTheme="minorHAnsi" w:cstheme="minorHAnsi"/>
          <w:color w:val="000000"/>
          <w:sz w:val="22"/>
          <w:szCs w:val="22"/>
          <w:lang w:val="es-419"/>
        </w:rPr>
        <w:t>”</w:t>
      </w:r>
    </w:p>
    <w:p w14:paraId="585290C6" w14:textId="77777777"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¿Por qué buscamos el cielo? ¿Estamos simplemente tratando de escapar, es el cielo un lugar para escapar del miedo? ¿Es el cielo simplemente alivio al evitar el castigo? O es relación celestial, compañerismo, interacción con Dios, la presencia de Dios, consuelo, seguridad, gozo, no por el entorno sino por Dios.</w:t>
      </w:r>
    </w:p>
    <w:p w14:paraId="0B0703FF" w14:textId="55C7F48A"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Una pregunta de una presentación reciente, cuando oramos, ¿estamos buscando a Dios o estamos buscando cosas? Algunas personas quieren ir al cielo porque será maravilloso, no porque Dios sea maravilloso.</w:t>
      </w:r>
    </w:p>
    <w:p w14:paraId="2730F187" w14:textId="776A9593" w:rsidR="00AD7CFE" w:rsidRPr="00A116D3" w:rsidRDefault="004617F2" w:rsidP="004617F2">
      <w:pPr>
        <w:spacing w:line="230" w:lineRule="auto"/>
        <w:rPr>
          <w:rFonts w:asciiTheme="minorHAnsi" w:hAnsiTheme="minorHAnsi" w:cstheme="minorHAnsi"/>
          <w:color w:val="000000"/>
          <w:sz w:val="22"/>
          <w:szCs w:val="22"/>
          <w:lang w:val="es-419"/>
        </w:rPr>
      </w:pPr>
      <w:r>
        <w:rPr>
          <w:rFonts w:asciiTheme="minorHAnsi" w:hAnsiTheme="minorHAnsi" w:cstheme="minorHAnsi"/>
          <w:color w:val="000000"/>
          <w:sz w:val="22"/>
          <w:szCs w:val="22"/>
          <w:u w:val="single"/>
          <w:lang w:val="es-419"/>
        </w:rPr>
        <w:t>E</w:t>
      </w:r>
      <w:r w:rsidR="00D87849" w:rsidRPr="00A116D3">
        <w:rPr>
          <w:rFonts w:asciiTheme="minorHAnsi" w:hAnsiTheme="minorHAnsi" w:cstheme="minorHAnsi"/>
          <w:color w:val="000000"/>
          <w:sz w:val="22"/>
          <w:szCs w:val="22"/>
          <w:u w:val="single"/>
          <w:lang w:val="es-419"/>
        </w:rPr>
        <w:t xml:space="preserve">l </w:t>
      </w:r>
      <w:r w:rsidR="00AD7CFE" w:rsidRPr="00A116D3">
        <w:rPr>
          <w:rFonts w:asciiTheme="minorHAnsi" w:hAnsiTheme="minorHAnsi" w:cstheme="minorHAnsi"/>
          <w:color w:val="000000"/>
          <w:sz w:val="22"/>
          <w:szCs w:val="22"/>
          <w:u w:val="single"/>
          <w:lang w:val="es-419"/>
        </w:rPr>
        <w:t>cielo no es</w:t>
      </w:r>
      <w:r w:rsidR="00AD7CFE" w:rsidRPr="00A116D3">
        <w:rPr>
          <w:rFonts w:asciiTheme="minorHAnsi" w:hAnsiTheme="minorHAnsi" w:cstheme="minorHAnsi"/>
          <w:color w:val="000000"/>
          <w:sz w:val="22"/>
          <w:szCs w:val="22"/>
          <w:lang w:val="es-419"/>
        </w:rPr>
        <w:t xml:space="preserve"> un lugar de apatía o letargo. El cielo no está lleno de hamacas. No nos limitamos a quedarnos todo el día en el lujo. En el primer paraíso, Dios quería que los seres humanos tuvieran trabajo que hacer, Gén. 2:15. El trabajo no es un castigo.</w:t>
      </w:r>
    </w:p>
    <w:p w14:paraId="1BAEA21C" w14:textId="33CDBB98" w:rsidR="00AD7CFE" w:rsidRPr="00A116D3" w:rsidRDefault="00AD7CFE"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lastRenderedPageBreak/>
        <w:t xml:space="preserve">Si Apocalipsis 4-5 nos da un </w:t>
      </w:r>
      <w:r w:rsidR="00531BF3" w:rsidRPr="00A116D3">
        <w:rPr>
          <w:rFonts w:asciiTheme="minorHAnsi" w:hAnsiTheme="minorHAnsi" w:cstheme="minorHAnsi"/>
          <w:color w:val="000000"/>
          <w:sz w:val="22"/>
          <w:szCs w:val="22"/>
          <w:lang w:val="es-419"/>
        </w:rPr>
        <w:t>vistazo</w:t>
      </w:r>
      <w:r w:rsidRPr="00A116D3">
        <w:rPr>
          <w:rFonts w:asciiTheme="minorHAnsi" w:hAnsiTheme="minorHAnsi" w:cstheme="minorHAnsi"/>
          <w:color w:val="000000"/>
          <w:sz w:val="22"/>
          <w:szCs w:val="22"/>
          <w:lang w:val="es-419"/>
        </w:rPr>
        <w:t>, estaremos ocupados alabando, celebrando, compartiendo</w:t>
      </w:r>
    </w:p>
    <w:p w14:paraId="30E02435" w14:textId="4FDA78BB" w:rsidR="00531BF3" w:rsidRPr="00A116D3" w:rsidRDefault="00AD7CFE"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cielo es comunión con nuestro Dios, logro sin las frustraciones de la tierra maldita en la que ahora vivimos. El cielo será un comienzo fresco y nuevo.</w:t>
      </w:r>
    </w:p>
    <w:p w14:paraId="3E0B707F" w14:textId="77777777" w:rsidR="00531BF3" w:rsidRPr="00A116D3" w:rsidRDefault="00531BF3" w:rsidP="004617F2">
      <w:pPr>
        <w:spacing w:line="230" w:lineRule="auto"/>
        <w:rPr>
          <w:rFonts w:asciiTheme="minorHAnsi" w:hAnsiTheme="minorHAnsi" w:cstheme="minorHAnsi"/>
          <w:color w:val="000000"/>
          <w:sz w:val="22"/>
          <w:szCs w:val="22"/>
          <w:lang w:val="es-419"/>
        </w:rPr>
      </w:pPr>
    </w:p>
    <w:p w14:paraId="2840068F" w14:textId="21D9DD4C" w:rsidR="00531BF3" w:rsidRPr="00A116D3" w:rsidRDefault="00531BF3" w:rsidP="004617F2">
      <w:pPr>
        <w:spacing w:line="230" w:lineRule="auto"/>
        <w:rPr>
          <w:rFonts w:asciiTheme="minorHAnsi" w:hAnsiTheme="minorHAnsi" w:cstheme="minorHAnsi"/>
          <w:b/>
          <w:bCs/>
          <w:color w:val="000000"/>
          <w:sz w:val="22"/>
          <w:szCs w:val="22"/>
          <w:u w:val="single"/>
          <w:lang w:val="es-419"/>
        </w:rPr>
      </w:pPr>
      <w:r w:rsidRPr="00A116D3">
        <w:rPr>
          <w:rFonts w:asciiTheme="minorHAnsi" w:hAnsiTheme="minorHAnsi" w:cstheme="minorHAnsi"/>
          <w:b/>
          <w:bCs/>
          <w:color w:val="000000"/>
          <w:sz w:val="22"/>
          <w:szCs w:val="22"/>
          <w:u w:val="single"/>
          <w:lang w:val="es-419"/>
        </w:rPr>
        <w:t>¿Cómo seremos en el cielo?</w:t>
      </w:r>
    </w:p>
    <w:p w14:paraId="6215C382" w14:textId="5D4B508C" w:rsidR="00531BF3" w:rsidRPr="00A116D3" w:rsidRDefault="00531BF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¿Seremos omniscientes? La gente dice, cuando llegue al cielo, quiero preguntarle a Dios sobre eso. Le preguntaré a Paul qué quiso decir. En el cielo, entenderé matemáticas, o tendré una comprensión perfecta de algún asunto desconcertante.</w:t>
      </w:r>
      <w:r w:rsidR="00D87849" w:rsidRPr="00A116D3">
        <w:rPr>
          <w:rFonts w:asciiTheme="minorHAnsi" w:hAnsiTheme="minorHAnsi" w:cstheme="minorHAnsi"/>
          <w:color w:val="000000"/>
          <w:sz w:val="22"/>
          <w:szCs w:val="22"/>
          <w:lang w:val="es-419"/>
        </w:rPr>
        <w:t xml:space="preserve"> </w:t>
      </w:r>
      <w:r w:rsidRPr="00A116D3">
        <w:rPr>
          <w:rFonts w:asciiTheme="minorHAnsi" w:hAnsiTheme="minorHAnsi" w:cstheme="minorHAnsi"/>
          <w:color w:val="000000"/>
          <w:sz w:val="22"/>
          <w:szCs w:val="22"/>
          <w:lang w:val="es-419"/>
        </w:rPr>
        <w:t>Seré capaz de hablar todos los idiomas.</w:t>
      </w:r>
    </w:p>
    <w:p w14:paraId="77FA2F36" w14:textId="77777777" w:rsidR="00531BF3" w:rsidRPr="00A116D3" w:rsidRDefault="00531BF3"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1 Juan 3.2 dice que nos hacemos como Jesús, parece que tendremos suficiente identidad para que Dios nos conozca, nos reconozca, pero ¿nos reconoceremos unos a otros? Otra de las preguntas que la Biblia no responde claramente.</w:t>
      </w:r>
    </w:p>
    <w:p w14:paraId="53F2146A" w14:textId="77777777" w:rsidR="00531BF3" w:rsidRPr="00A116D3" w:rsidRDefault="00531BF3"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1 Juan 3:2 habla de llegar a ser como Cristo, pero eso no significa que nos convertiremos en pequeños dioses. Esa es una interpretación panteísta oriental del cielo.</w:t>
      </w:r>
    </w:p>
    <w:p w14:paraId="090612A2" w14:textId="77777777" w:rsidR="00531BF3" w:rsidRPr="00A116D3" w:rsidRDefault="00531BF3" w:rsidP="004617F2">
      <w:pPr>
        <w:spacing w:line="230" w:lineRule="auto"/>
        <w:rPr>
          <w:rFonts w:asciiTheme="minorHAnsi" w:hAnsiTheme="minorHAnsi" w:cstheme="minorHAnsi"/>
          <w:color w:val="000000"/>
          <w:sz w:val="22"/>
          <w:szCs w:val="22"/>
          <w:lang w:val="es-419"/>
        </w:rPr>
      </w:pPr>
    </w:p>
    <w:p w14:paraId="49058873" w14:textId="3959BD44" w:rsidR="00531BF3" w:rsidRPr="00A116D3" w:rsidRDefault="00531BF3" w:rsidP="004617F2">
      <w:pPr>
        <w:spacing w:line="230" w:lineRule="auto"/>
        <w:rPr>
          <w:rFonts w:asciiTheme="minorHAnsi" w:hAnsiTheme="minorHAnsi" w:cstheme="minorHAnsi"/>
          <w:b/>
          <w:bCs/>
          <w:color w:val="000000"/>
          <w:sz w:val="22"/>
          <w:szCs w:val="22"/>
          <w:u w:val="single"/>
          <w:lang w:val="es-419"/>
        </w:rPr>
      </w:pPr>
      <w:r w:rsidRPr="00A116D3">
        <w:rPr>
          <w:rFonts w:asciiTheme="minorHAnsi" w:hAnsiTheme="minorHAnsi" w:cstheme="minorHAnsi"/>
          <w:b/>
          <w:bCs/>
          <w:color w:val="000000"/>
          <w:sz w:val="22"/>
          <w:szCs w:val="22"/>
          <w:u w:val="single"/>
          <w:lang w:val="es-419"/>
        </w:rPr>
        <w:t>¿Cómo será nuestra vida en el cielo?</w:t>
      </w:r>
    </w:p>
    <w:p w14:paraId="74507512" w14:textId="77777777" w:rsidR="00531BF3" w:rsidRPr="00A116D3" w:rsidRDefault="00531BF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Cuando preguntamos sobre el cielo, inmediatamente nos enfrentamos a un problema porque no tenemos muchos pasajes de la Biblia que nos ayuden a responder nuestra pregunta.</w:t>
      </w:r>
    </w:p>
    <w:p w14:paraId="4DA836D0" w14:textId="77777777" w:rsidR="00531BF3" w:rsidRPr="00A116D3" w:rsidRDefault="00531BF3"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Entre los pasajes que a menudo se pasan por alto están las muchas descripciones parabólicas que da Jesús del cielo, el reino de los cielos. Es como un banquete, una boda, un hogar, el hogar del Padre.</w:t>
      </w:r>
    </w:p>
    <w:p w14:paraId="494BAC65" w14:textId="77777777" w:rsidR="00531BF3" w:rsidRPr="00A116D3" w:rsidRDefault="00531BF3" w:rsidP="004617F2">
      <w:pPr>
        <w:spacing w:line="230" w:lineRule="auto"/>
        <w:rPr>
          <w:rFonts w:asciiTheme="minorHAnsi" w:hAnsiTheme="minorHAnsi" w:cstheme="minorHAnsi"/>
          <w:color w:val="000000"/>
          <w:sz w:val="22"/>
          <w:szCs w:val="22"/>
          <w:lang w:val="es-419"/>
        </w:rPr>
      </w:pPr>
    </w:p>
    <w:p w14:paraId="77216891" w14:textId="77777777" w:rsidR="00531BF3" w:rsidRPr="00A116D3" w:rsidRDefault="00531BF3" w:rsidP="004617F2">
      <w:pPr>
        <w:spacing w:line="230" w:lineRule="auto"/>
        <w:rPr>
          <w:rFonts w:asciiTheme="minorHAnsi" w:hAnsiTheme="minorHAnsi" w:cstheme="minorHAnsi"/>
          <w:b/>
          <w:bCs/>
          <w:color w:val="000000"/>
          <w:sz w:val="22"/>
          <w:szCs w:val="22"/>
          <w:u w:val="single"/>
          <w:lang w:val="es-419"/>
        </w:rPr>
      </w:pPr>
      <w:r w:rsidRPr="00A116D3">
        <w:rPr>
          <w:rFonts w:asciiTheme="minorHAnsi" w:hAnsiTheme="minorHAnsi" w:cstheme="minorHAnsi"/>
          <w:b/>
          <w:bCs/>
          <w:color w:val="000000"/>
          <w:sz w:val="22"/>
          <w:szCs w:val="22"/>
          <w:u w:val="single"/>
          <w:lang w:val="es-419"/>
        </w:rPr>
        <w:t>¿Qué nos dice (o no nos dice) Apocalipsis sobre el cielo?</w:t>
      </w:r>
    </w:p>
    <w:p w14:paraId="57B586A0" w14:textId="77777777" w:rsidR="00531BF3" w:rsidRPr="00A116D3" w:rsidRDefault="00531BF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Las muchas metáforas de Apocalipsis 21-22 se entienden comúnmente como descripciones del cielo. Quiero decir que algunas personas han usado las descripciones para crear un concepto del cielo que no es del todo bíblico.</w:t>
      </w:r>
    </w:p>
    <w:p w14:paraId="69FA7D04" w14:textId="77777777" w:rsidR="00531BF3" w:rsidRPr="00A116D3" w:rsidRDefault="00531BF3"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Estrictamente hablando, Apocalipsis 21-22 describe a la iglesia triunfante. En la primera parte de Apocalipsis después del prólogo, Apocalipsis 2-3, vemos a Cristo caminando entre su iglesia perseguida. En Apocalipsis 21-22, inmediatamente antes del epílogo del libro, vemos a Cristo caminando entre su iglesia triunfante, la iglesia liberada de la persecución romana.</w:t>
      </w:r>
    </w:p>
    <w:p w14:paraId="499AFAF0" w14:textId="77777777" w:rsidR="00531BF3" w:rsidRPr="00A116D3" w:rsidRDefault="00531BF3" w:rsidP="004617F2">
      <w:pPr>
        <w:spacing w:line="230" w:lineRule="auto"/>
        <w:rPr>
          <w:rFonts w:asciiTheme="minorHAnsi" w:hAnsiTheme="minorHAnsi" w:cstheme="minorHAnsi"/>
          <w:color w:val="000000"/>
          <w:sz w:val="22"/>
          <w:szCs w:val="22"/>
          <w:lang w:val="es-419"/>
        </w:rPr>
      </w:pPr>
    </w:p>
    <w:p w14:paraId="5999A606" w14:textId="77777777" w:rsidR="00531BF3" w:rsidRPr="00A116D3" w:rsidRDefault="00531BF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libro tiene una estructura interesante. Comparto un mínimo de detalle.</w:t>
      </w:r>
    </w:p>
    <w:p w14:paraId="7683100A" w14:textId="77777777" w:rsidR="00531BF3" w:rsidRPr="004617F2" w:rsidRDefault="00531BF3" w:rsidP="004617F2">
      <w:pPr>
        <w:spacing w:line="230" w:lineRule="auto"/>
        <w:ind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Prólogo</w:t>
      </w:r>
    </w:p>
    <w:p w14:paraId="1D0B4400" w14:textId="77777777" w:rsidR="00531BF3" w:rsidRPr="004617F2" w:rsidRDefault="00531BF3" w:rsidP="004617F2">
      <w:pPr>
        <w:spacing w:line="230" w:lineRule="auto"/>
        <w:ind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Cristo entre la iglesia perseguida, 2-3</w:t>
      </w:r>
    </w:p>
    <w:p w14:paraId="543C6AEC" w14:textId="77777777" w:rsidR="00531BF3" w:rsidRPr="004617F2" w:rsidRDefault="00531BF3" w:rsidP="004617F2">
      <w:pPr>
        <w:spacing w:line="230" w:lineRule="auto"/>
        <w:ind w:left="720"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Una vista del cielo, 4-5</w:t>
      </w:r>
    </w:p>
    <w:p w14:paraId="2CDEBF0B" w14:textId="77777777" w:rsidR="00531BF3" w:rsidRPr="004617F2" w:rsidRDefault="00531BF3" w:rsidP="004617F2">
      <w:pPr>
        <w:spacing w:line="230" w:lineRule="auto"/>
        <w:ind w:left="1440"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El Cordero controla lo que ocurre en la tierra, sella, triunfo final, 6-11</w:t>
      </w:r>
    </w:p>
    <w:p w14:paraId="7853E4A1" w14:textId="77777777" w:rsidR="00531BF3" w:rsidRPr="004617F2" w:rsidRDefault="00531BF3" w:rsidP="004617F2">
      <w:pPr>
        <w:spacing w:line="230" w:lineRule="auto"/>
        <w:ind w:left="1440"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El Cordero controla lo que está ocurriendo en la tierra, bestias, 12-18</w:t>
      </w:r>
    </w:p>
    <w:p w14:paraId="4576FA4F" w14:textId="77777777" w:rsidR="00531BF3" w:rsidRPr="004617F2" w:rsidRDefault="00531BF3" w:rsidP="004617F2">
      <w:pPr>
        <w:spacing w:line="230" w:lineRule="auto"/>
        <w:ind w:left="720"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Una vista del cielo, 19-20</w:t>
      </w:r>
    </w:p>
    <w:p w14:paraId="006D926D" w14:textId="77777777" w:rsidR="00531BF3" w:rsidRPr="004617F2" w:rsidRDefault="00531BF3" w:rsidP="004617F2">
      <w:pPr>
        <w:spacing w:line="230" w:lineRule="auto"/>
        <w:ind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Cristo entre la iglesia triunfante, 21-22</w:t>
      </w:r>
    </w:p>
    <w:p w14:paraId="4DAF0F67" w14:textId="0B568D35" w:rsidR="00531BF3" w:rsidRPr="004617F2" w:rsidRDefault="00531BF3" w:rsidP="004617F2">
      <w:pPr>
        <w:spacing w:line="230" w:lineRule="auto"/>
        <w:ind w:firstLine="720"/>
        <w:rPr>
          <w:rFonts w:asciiTheme="minorHAnsi" w:hAnsiTheme="minorHAnsi" w:cstheme="minorHAnsi"/>
          <w:b/>
          <w:bCs/>
          <w:color w:val="000000"/>
          <w:sz w:val="20"/>
          <w:szCs w:val="20"/>
          <w:lang w:val="es-419"/>
        </w:rPr>
      </w:pPr>
      <w:r w:rsidRPr="004617F2">
        <w:rPr>
          <w:rFonts w:asciiTheme="minorHAnsi" w:hAnsiTheme="minorHAnsi" w:cstheme="minorHAnsi"/>
          <w:b/>
          <w:bCs/>
          <w:color w:val="000000"/>
          <w:sz w:val="20"/>
          <w:szCs w:val="20"/>
          <w:lang w:val="es-419"/>
        </w:rPr>
        <w:t>Epílogo</w:t>
      </w:r>
    </w:p>
    <w:p w14:paraId="0E3FC47A" w14:textId="77777777" w:rsidR="00D87849" w:rsidRPr="00A116D3" w:rsidRDefault="00D87849" w:rsidP="004617F2">
      <w:pPr>
        <w:spacing w:line="230" w:lineRule="auto"/>
        <w:rPr>
          <w:rFonts w:asciiTheme="minorHAnsi" w:hAnsiTheme="minorHAnsi" w:cstheme="minorHAnsi"/>
          <w:color w:val="000000"/>
          <w:sz w:val="22"/>
          <w:szCs w:val="22"/>
          <w:lang w:val="es-419"/>
        </w:rPr>
      </w:pPr>
    </w:p>
    <w:p w14:paraId="648CF68E" w14:textId="38FE48E8"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Un malentendido y una mala aplicación del libro de Apocalipsis y sus metáforas ha llevado a un malentendido del cielo.</w:t>
      </w:r>
    </w:p>
    <w:p w14:paraId="0EDB869F" w14:textId="77777777" w:rsidR="00F65F0D" w:rsidRPr="00A116D3" w:rsidRDefault="00F65F0D" w:rsidP="004617F2">
      <w:pPr>
        <w:spacing w:line="230" w:lineRule="auto"/>
        <w:ind w:firstLine="36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Ahora permítanme decir que no todos están de acuerdo conmigo sobre lo que estoy presentando, así que permítanme hacer algunas preguntas en lugar de compartir enseñanzas dogmáticas.</w:t>
      </w:r>
    </w:p>
    <w:p w14:paraId="16C83DDB" w14:textId="77777777" w:rsidR="00F65F0D" w:rsidRPr="004617F2" w:rsidRDefault="00F65F0D" w:rsidP="004617F2">
      <w:pPr>
        <w:pStyle w:val="ListParagraph"/>
        <w:numPr>
          <w:ilvl w:val="0"/>
          <w:numId w:val="22"/>
        </w:numPr>
        <w:spacing w:line="230" w:lineRule="auto"/>
        <w:rPr>
          <w:rFonts w:asciiTheme="minorHAnsi" w:hAnsiTheme="minorHAnsi" w:cstheme="minorHAnsi"/>
          <w:color w:val="000000"/>
          <w:sz w:val="22"/>
          <w:szCs w:val="22"/>
          <w:lang w:val="es-419"/>
        </w:rPr>
      </w:pPr>
      <w:r w:rsidRPr="004617F2">
        <w:rPr>
          <w:rFonts w:asciiTheme="minorHAnsi" w:hAnsiTheme="minorHAnsi" w:cstheme="minorHAnsi"/>
          <w:color w:val="000000"/>
          <w:sz w:val="22"/>
          <w:szCs w:val="22"/>
          <w:lang w:val="es-419"/>
        </w:rPr>
        <w:t>Si Apocalipsis 21 se refiere principalmente al cielo, ¿por qué desciende del cielo la nueva Jerusalén?</w:t>
      </w:r>
    </w:p>
    <w:p w14:paraId="1AF9C7F6" w14:textId="77777777" w:rsidR="00F65F0D" w:rsidRPr="004617F2" w:rsidRDefault="00F65F0D" w:rsidP="004617F2">
      <w:pPr>
        <w:pStyle w:val="ListParagraph"/>
        <w:numPr>
          <w:ilvl w:val="0"/>
          <w:numId w:val="22"/>
        </w:numPr>
        <w:spacing w:line="230" w:lineRule="auto"/>
        <w:rPr>
          <w:rFonts w:asciiTheme="minorHAnsi" w:hAnsiTheme="minorHAnsi" w:cstheme="minorHAnsi"/>
          <w:color w:val="000000"/>
          <w:sz w:val="22"/>
          <w:szCs w:val="22"/>
          <w:lang w:val="es-419"/>
        </w:rPr>
      </w:pPr>
      <w:r w:rsidRPr="004617F2">
        <w:rPr>
          <w:rFonts w:asciiTheme="minorHAnsi" w:hAnsiTheme="minorHAnsi" w:cstheme="minorHAnsi"/>
          <w:color w:val="000000"/>
          <w:sz w:val="22"/>
          <w:szCs w:val="22"/>
          <w:lang w:val="es-419"/>
        </w:rPr>
        <w:t>Si Apocalipsis 21-22 se refiere al cielo, ¿por qué los gentiles (naciones) todavía están en la tierra? (21:26)</w:t>
      </w:r>
    </w:p>
    <w:p w14:paraId="7B78F431" w14:textId="77777777" w:rsidR="00F65F0D" w:rsidRPr="004617F2" w:rsidRDefault="00F65F0D" w:rsidP="004617F2">
      <w:pPr>
        <w:pStyle w:val="ListParagraph"/>
        <w:numPr>
          <w:ilvl w:val="0"/>
          <w:numId w:val="22"/>
        </w:numPr>
        <w:spacing w:line="230" w:lineRule="auto"/>
        <w:rPr>
          <w:rFonts w:asciiTheme="minorHAnsi" w:hAnsiTheme="minorHAnsi" w:cstheme="minorHAnsi"/>
          <w:color w:val="000000"/>
          <w:sz w:val="22"/>
          <w:szCs w:val="22"/>
          <w:lang w:val="es-419"/>
        </w:rPr>
      </w:pPr>
      <w:r w:rsidRPr="004617F2">
        <w:rPr>
          <w:rFonts w:asciiTheme="minorHAnsi" w:hAnsiTheme="minorHAnsi" w:cstheme="minorHAnsi"/>
          <w:color w:val="000000"/>
          <w:sz w:val="22"/>
          <w:szCs w:val="22"/>
          <w:lang w:val="es-419"/>
        </w:rPr>
        <w:t>Si Apocalipsis 21-22 se refiere al cielo, ¿por qué las naciones necesitan sanidad (22.2), y quiénes son estas personas que habitan fuera de la ciudad de Dios? ¿Qué tipo de imagen ves o imaginas?</w:t>
      </w:r>
    </w:p>
    <w:p w14:paraId="6A3CF51C" w14:textId="77777777" w:rsidR="00F65F0D" w:rsidRPr="004617F2" w:rsidRDefault="00F65F0D" w:rsidP="004617F2">
      <w:pPr>
        <w:pStyle w:val="ListParagraph"/>
        <w:numPr>
          <w:ilvl w:val="0"/>
          <w:numId w:val="22"/>
        </w:numPr>
        <w:spacing w:line="230" w:lineRule="auto"/>
        <w:rPr>
          <w:rFonts w:asciiTheme="minorHAnsi" w:hAnsiTheme="minorHAnsi" w:cstheme="minorHAnsi"/>
          <w:color w:val="000000"/>
          <w:sz w:val="22"/>
          <w:szCs w:val="22"/>
          <w:lang w:val="es-419"/>
        </w:rPr>
      </w:pPr>
      <w:r w:rsidRPr="004617F2">
        <w:rPr>
          <w:rFonts w:asciiTheme="minorHAnsi" w:hAnsiTheme="minorHAnsi" w:cstheme="minorHAnsi"/>
          <w:color w:val="000000"/>
          <w:sz w:val="22"/>
          <w:szCs w:val="22"/>
          <w:lang w:val="es-419"/>
        </w:rPr>
        <w:t>Si Apocalipsis 21-22 se refiere al cielo, ¿quiénes son los reyes que están trayendo su esplendor a la nueva Jerusalén (21:24)?</w:t>
      </w:r>
    </w:p>
    <w:p w14:paraId="3F941002" w14:textId="77777777" w:rsidR="00F65F0D" w:rsidRPr="00A116D3" w:rsidRDefault="00F65F0D" w:rsidP="004617F2">
      <w:pPr>
        <w:spacing w:line="230" w:lineRule="auto"/>
        <w:rPr>
          <w:rFonts w:asciiTheme="minorHAnsi" w:hAnsiTheme="minorHAnsi" w:cstheme="minorHAnsi"/>
          <w:color w:val="000000"/>
          <w:sz w:val="22"/>
          <w:szCs w:val="22"/>
          <w:lang w:val="es-419"/>
        </w:rPr>
      </w:pPr>
    </w:p>
    <w:p w14:paraId="2E36F897"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 xml:space="preserve">Estoy de acuerdo en que el pasaje se puede aplicar al cielo, ya sea directa o indirectamente. Pero, ¿es también una imagen de la iglesia triunfante en la tierra después de la persecución romana? ¿Hay también una aplicación </w:t>
      </w:r>
      <w:r w:rsidRPr="00A116D3">
        <w:rPr>
          <w:rFonts w:asciiTheme="minorHAnsi" w:hAnsiTheme="minorHAnsi" w:cstheme="minorHAnsi"/>
          <w:color w:val="000000"/>
          <w:sz w:val="22"/>
          <w:szCs w:val="22"/>
          <w:lang w:val="es-419"/>
        </w:rPr>
        <w:lastRenderedPageBreak/>
        <w:t>a la iglesia triunfante? La referencia a la novia en 21.2 ciertamente apunta a la iglesia. La pregunta es, ¿la iglesia cuándo y dónde?</w:t>
      </w:r>
    </w:p>
    <w:p w14:paraId="0DEB86DC"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¿Hemos notado cuidadosamente que las descripciones que tanto amamos son citas del AT, muchas de ellas con aplicaciones que en el contexto original son mesiánicas?</w:t>
      </w:r>
    </w:p>
    <w:p w14:paraId="1FA15CC6" w14:textId="15BFD383"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 xml:space="preserve">21:3 </w:t>
      </w:r>
      <w:r w:rsidRPr="00A116D3">
        <w:rPr>
          <w:rFonts w:asciiTheme="minorHAnsi" w:hAnsiTheme="minorHAnsi" w:cstheme="minorHAnsi"/>
          <w:color w:val="000000"/>
          <w:sz w:val="22"/>
          <w:szCs w:val="22"/>
          <w:lang w:val="es-419"/>
        </w:rPr>
        <w:tab/>
        <w:t>Éxodo 25.8, L</w:t>
      </w:r>
      <w:r w:rsidR="00A116D3" w:rsidRPr="00A116D3">
        <w:rPr>
          <w:rFonts w:asciiTheme="minorHAnsi" w:hAnsiTheme="minorHAnsi" w:cstheme="minorHAnsi"/>
          <w:color w:val="000000"/>
          <w:sz w:val="22"/>
          <w:szCs w:val="22"/>
          <w:lang w:val="es-419"/>
        </w:rPr>
        <w:t>e</w:t>
      </w:r>
      <w:r w:rsidRPr="00A116D3">
        <w:rPr>
          <w:rFonts w:asciiTheme="minorHAnsi" w:hAnsiTheme="minorHAnsi" w:cstheme="minorHAnsi"/>
          <w:color w:val="000000"/>
          <w:sz w:val="22"/>
          <w:szCs w:val="22"/>
          <w:lang w:val="es-419"/>
        </w:rPr>
        <w:t xml:space="preserve">v. 26.12, Jer. 32.38, </w:t>
      </w:r>
      <w:proofErr w:type="spellStart"/>
      <w:r w:rsidRPr="00A116D3">
        <w:rPr>
          <w:rFonts w:asciiTheme="minorHAnsi" w:hAnsiTheme="minorHAnsi" w:cstheme="minorHAnsi"/>
          <w:color w:val="000000"/>
          <w:sz w:val="22"/>
          <w:szCs w:val="22"/>
          <w:lang w:val="es-419"/>
        </w:rPr>
        <w:t>Eze</w:t>
      </w:r>
      <w:r w:rsidR="00D87849" w:rsidRPr="00A116D3">
        <w:rPr>
          <w:rFonts w:asciiTheme="minorHAnsi" w:hAnsiTheme="minorHAnsi" w:cstheme="minorHAnsi"/>
          <w:color w:val="000000"/>
          <w:sz w:val="22"/>
          <w:szCs w:val="22"/>
          <w:lang w:val="es-419"/>
        </w:rPr>
        <w:t>q</w:t>
      </w:r>
      <w:proofErr w:type="spellEnd"/>
      <w:r w:rsidR="00A116D3" w:rsidRPr="00A116D3">
        <w:rPr>
          <w:rFonts w:asciiTheme="minorHAnsi" w:hAnsiTheme="minorHAnsi" w:cstheme="minorHAnsi"/>
          <w:color w:val="000000"/>
          <w:sz w:val="22"/>
          <w:szCs w:val="22"/>
          <w:lang w:val="es-419"/>
        </w:rPr>
        <w:t>.</w:t>
      </w:r>
      <w:r w:rsidRPr="00A116D3">
        <w:rPr>
          <w:rFonts w:asciiTheme="minorHAnsi" w:hAnsiTheme="minorHAnsi" w:cstheme="minorHAnsi"/>
          <w:color w:val="000000"/>
          <w:sz w:val="22"/>
          <w:szCs w:val="22"/>
          <w:lang w:val="es-419"/>
        </w:rPr>
        <w:t xml:space="preserve"> 37:27, en Jer</w:t>
      </w:r>
      <w:r w:rsidR="00A116D3" w:rsidRPr="00A116D3">
        <w:rPr>
          <w:rFonts w:asciiTheme="minorHAnsi" w:hAnsiTheme="minorHAnsi" w:cstheme="minorHAnsi"/>
          <w:color w:val="000000"/>
          <w:sz w:val="22"/>
          <w:szCs w:val="22"/>
          <w:lang w:val="es-419"/>
        </w:rPr>
        <w:t>.</w:t>
      </w:r>
      <w:r w:rsidRPr="00A116D3">
        <w:rPr>
          <w:rFonts w:asciiTheme="minorHAnsi" w:hAnsiTheme="minorHAnsi" w:cstheme="minorHAnsi"/>
          <w:color w:val="000000"/>
          <w:sz w:val="22"/>
          <w:szCs w:val="22"/>
          <w:lang w:val="es-419"/>
        </w:rPr>
        <w:t xml:space="preserve"> y </w:t>
      </w:r>
      <w:proofErr w:type="spellStart"/>
      <w:r w:rsidRPr="00A116D3">
        <w:rPr>
          <w:rFonts w:asciiTheme="minorHAnsi" w:hAnsiTheme="minorHAnsi" w:cstheme="minorHAnsi"/>
          <w:color w:val="000000"/>
          <w:sz w:val="22"/>
          <w:szCs w:val="22"/>
          <w:lang w:val="es-419"/>
        </w:rPr>
        <w:t>Eze</w:t>
      </w:r>
      <w:r w:rsidR="00D87849" w:rsidRPr="00A116D3">
        <w:rPr>
          <w:rFonts w:asciiTheme="minorHAnsi" w:hAnsiTheme="minorHAnsi" w:cstheme="minorHAnsi"/>
          <w:color w:val="000000"/>
          <w:sz w:val="22"/>
          <w:szCs w:val="22"/>
          <w:lang w:val="es-419"/>
        </w:rPr>
        <w:t>q</w:t>
      </w:r>
      <w:proofErr w:type="spellEnd"/>
      <w:r w:rsidR="00A116D3" w:rsidRPr="00A116D3">
        <w:rPr>
          <w:rFonts w:asciiTheme="minorHAnsi" w:hAnsiTheme="minorHAnsi" w:cstheme="minorHAnsi"/>
          <w:color w:val="000000"/>
          <w:sz w:val="22"/>
          <w:szCs w:val="22"/>
          <w:lang w:val="es-419"/>
        </w:rPr>
        <w:t>.</w:t>
      </w:r>
      <w:r w:rsidRPr="00A116D3">
        <w:rPr>
          <w:rFonts w:asciiTheme="minorHAnsi" w:hAnsiTheme="minorHAnsi" w:cstheme="minorHAnsi"/>
          <w:color w:val="000000"/>
          <w:sz w:val="22"/>
          <w:szCs w:val="22"/>
          <w:lang w:val="es-419"/>
        </w:rPr>
        <w:t>, estas son referencias a la iglesia</w:t>
      </w:r>
    </w:p>
    <w:p w14:paraId="0C70C9E9" w14:textId="2089351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 xml:space="preserve">3-4 </w:t>
      </w:r>
      <w:r w:rsidRPr="00A116D3">
        <w:rPr>
          <w:rFonts w:asciiTheme="minorHAnsi" w:hAnsiTheme="minorHAnsi" w:cstheme="minorHAnsi"/>
          <w:color w:val="000000"/>
          <w:sz w:val="22"/>
          <w:szCs w:val="22"/>
          <w:lang w:val="es-419"/>
        </w:rPr>
        <w:tab/>
        <w:t>Isa. 25.8, Isa. 35.10, 65.19</w:t>
      </w:r>
    </w:p>
    <w:p w14:paraId="5DFEA90A" w14:textId="6F590DDF"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 xml:space="preserve">6 </w:t>
      </w:r>
      <w:r w:rsidRPr="00A116D3">
        <w:rPr>
          <w:rFonts w:asciiTheme="minorHAnsi" w:hAnsiTheme="minorHAnsi" w:cstheme="minorHAnsi"/>
          <w:color w:val="000000"/>
          <w:sz w:val="22"/>
          <w:szCs w:val="22"/>
          <w:lang w:val="es-419"/>
        </w:rPr>
        <w:tab/>
      </w:r>
      <w:proofErr w:type="gramStart"/>
      <w:r w:rsidRPr="00A116D3">
        <w:rPr>
          <w:rFonts w:asciiTheme="minorHAnsi" w:hAnsiTheme="minorHAnsi" w:cstheme="minorHAnsi"/>
          <w:color w:val="000000"/>
          <w:sz w:val="22"/>
          <w:szCs w:val="22"/>
          <w:lang w:val="es-419"/>
        </w:rPr>
        <w:t>Is</w:t>
      </w:r>
      <w:r w:rsidR="00D87849" w:rsidRPr="00A116D3">
        <w:rPr>
          <w:rFonts w:asciiTheme="minorHAnsi" w:hAnsiTheme="minorHAnsi" w:cstheme="minorHAnsi"/>
          <w:color w:val="000000"/>
          <w:sz w:val="22"/>
          <w:szCs w:val="22"/>
          <w:lang w:val="es-419"/>
        </w:rPr>
        <w:t>a</w:t>
      </w:r>
      <w:proofErr w:type="gramEnd"/>
      <w:r w:rsidRPr="00A116D3">
        <w:rPr>
          <w:rFonts w:asciiTheme="minorHAnsi" w:hAnsiTheme="minorHAnsi" w:cstheme="minorHAnsi"/>
          <w:color w:val="000000"/>
          <w:sz w:val="22"/>
          <w:szCs w:val="22"/>
          <w:lang w:val="es-419"/>
        </w:rPr>
        <w:t>. 55.1</w:t>
      </w:r>
    </w:p>
    <w:p w14:paraId="0DA7C3B8" w14:textId="38442C79"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 xml:space="preserve">7 </w:t>
      </w:r>
      <w:r w:rsidRPr="00A116D3">
        <w:rPr>
          <w:rFonts w:asciiTheme="minorHAnsi" w:hAnsiTheme="minorHAnsi" w:cstheme="minorHAnsi"/>
          <w:color w:val="000000"/>
          <w:sz w:val="22"/>
          <w:szCs w:val="22"/>
          <w:lang w:val="es-419"/>
        </w:rPr>
        <w:tab/>
        <w:t>2 Sam. 7:14</w:t>
      </w:r>
    </w:p>
    <w:p w14:paraId="780C3093" w14:textId="0483AB81"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 xml:space="preserve">9-10 </w:t>
      </w:r>
      <w:r w:rsidRPr="00A116D3">
        <w:rPr>
          <w:rFonts w:asciiTheme="minorHAnsi" w:hAnsiTheme="minorHAnsi" w:cstheme="minorHAnsi"/>
          <w:color w:val="000000"/>
          <w:sz w:val="22"/>
          <w:szCs w:val="22"/>
          <w:lang w:val="es-419"/>
        </w:rPr>
        <w:tab/>
        <w:t>“En el espíritu, visión, iglesia”</w:t>
      </w:r>
    </w:p>
    <w:p w14:paraId="06B0633A" w14:textId="77777777" w:rsidR="00F65F0D" w:rsidRPr="00A116D3" w:rsidRDefault="00F65F0D" w:rsidP="004617F2">
      <w:pPr>
        <w:spacing w:line="230" w:lineRule="auto"/>
        <w:rPr>
          <w:rFonts w:asciiTheme="minorHAnsi" w:hAnsiTheme="minorHAnsi" w:cstheme="minorHAnsi"/>
          <w:color w:val="000000"/>
          <w:sz w:val="22"/>
          <w:szCs w:val="22"/>
          <w:lang w:val="es-419"/>
        </w:rPr>
      </w:pPr>
    </w:p>
    <w:p w14:paraId="37DB6A3C" w14:textId="77777777" w:rsidR="00F65F0D" w:rsidRPr="00A116D3" w:rsidRDefault="00F65F0D" w:rsidP="004617F2">
      <w:pPr>
        <w:spacing w:line="230" w:lineRule="auto"/>
        <w:rPr>
          <w:rFonts w:asciiTheme="minorHAnsi" w:hAnsiTheme="minorHAnsi" w:cstheme="minorHAnsi"/>
          <w:b/>
          <w:bCs/>
          <w:color w:val="000000"/>
          <w:sz w:val="22"/>
          <w:szCs w:val="22"/>
          <w:u w:val="single"/>
          <w:lang w:val="es-419"/>
        </w:rPr>
      </w:pPr>
      <w:r w:rsidRPr="00A116D3">
        <w:rPr>
          <w:rFonts w:asciiTheme="minorHAnsi" w:hAnsiTheme="minorHAnsi" w:cstheme="minorHAnsi"/>
          <w:b/>
          <w:bCs/>
          <w:color w:val="000000"/>
          <w:sz w:val="22"/>
          <w:szCs w:val="22"/>
          <w:u w:val="single"/>
          <w:lang w:val="es-419"/>
        </w:rPr>
        <w:t>Anticipando el cielo</w:t>
      </w:r>
    </w:p>
    <w:p w14:paraId="7787422E"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Ahora, con eso detrás de nosotros, es imposible leer Apocalipsis y no pensar en el cielo y el deseo y la capacidad de Dios para establecer un orden nuevo y duradero.</w:t>
      </w:r>
    </w:p>
    <w:p w14:paraId="1B02DC5E"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Primero buscamos entender estas metáforas en el contexto del libro de Apocalipsis, los destinatarios de la escritura, aquellos a quienes Juan estaba escribiendo, las siete iglesias.</w:t>
      </w:r>
    </w:p>
    <w:p w14:paraId="57CCCD27"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Pero también buscamos aplicaciones para nosotros, extendiendo estas metáforas más allá del tiempo de Juan y la persecución romana.</w:t>
      </w:r>
    </w:p>
    <w:p w14:paraId="66E72430" w14:textId="77777777" w:rsidR="00F65F0D" w:rsidRPr="00A116D3" w:rsidRDefault="00F65F0D" w:rsidP="004617F2">
      <w:pPr>
        <w:spacing w:line="230" w:lineRule="auto"/>
        <w:rPr>
          <w:rFonts w:asciiTheme="minorHAnsi" w:hAnsiTheme="minorHAnsi" w:cstheme="minorHAnsi"/>
          <w:color w:val="000000"/>
          <w:sz w:val="22"/>
          <w:szCs w:val="22"/>
          <w:lang w:val="es-419"/>
        </w:rPr>
      </w:pPr>
    </w:p>
    <w:p w14:paraId="4C64292B"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Vemos que el cielo será la presencia de Dios.</w:t>
      </w:r>
    </w:p>
    <w:p w14:paraId="398C2765"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cielo será magnífico.</w:t>
      </w:r>
    </w:p>
    <w:p w14:paraId="50D02030"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cielo será un lugar de gloria, honra e inmoralidad (Romanos 2:7)</w:t>
      </w:r>
    </w:p>
    <w:p w14:paraId="5B6FAAC0"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Numerosos pasajes del NT apuntan al cielo, pero ninguno de ellos logra describirlo completamente porque es imposible ver la belleza y la grandeza del cielo en nuestras mentes humanas finitas.</w:t>
      </w:r>
    </w:p>
    <w:p w14:paraId="65F6755E"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Recuerde que Apocalipsis es un libro apocalíptico con imágenes y simbolismos intensos, por lo que nosotros, los que enseñamos y predicamos, debemos hacer nuestra tarea antes de extraer imágenes de Apocalipsis y aplicarlas sin discernimiento a una comprensión débil e inconsistente del cielo.</w:t>
      </w:r>
    </w:p>
    <w:p w14:paraId="3B018D63"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Haz tu propio estudio. ¿Qué es una aplicación correcta de las profecías del AT? ¿Qué dijo Jesús? ¿Qué dicen los escritores del NT? No limitemos el alcance de nuestro estudio.</w:t>
      </w:r>
    </w:p>
    <w:p w14:paraId="4599DA91"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Tenemos que estudiar las profecías del AT para dar sentido a la confusión.</w:t>
      </w:r>
    </w:p>
    <w:p w14:paraId="3A62D115"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Entendemos que la eternidad significa calidad, pero también significa sin tiempo y sin espacio. ¿Cómo entendemos eso en nuestro mundo espacio-temporal?</w:t>
      </w:r>
    </w:p>
    <w:p w14:paraId="7BFBD563" w14:textId="77777777"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La eternidad es no física, espiritual. ¿Qué significa el hambre en un mundo no físico?</w:t>
      </w:r>
    </w:p>
    <w:p w14:paraId="450668EB"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El cielo es vida eterna con el Padre que nos ama.</w:t>
      </w:r>
    </w:p>
    <w:p w14:paraId="21F3DB3C"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Tengamos cuidado de no definir y ver el cielo en términos humanistas.</w:t>
      </w:r>
    </w:p>
    <w:p w14:paraId="232E5ACD"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Ef. 3:20, el cielo será infinitamente más de lo que podemos pedir o imaginar.</w:t>
      </w:r>
    </w:p>
    <w:p w14:paraId="445E2152"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No sé todo sobre el cielo. De hecho, puedo saber muy poco sobre el cielo.</w:t>
      </w:r>
    </w:p>
    <w:p w14:paraId="6A311F21" w14:textId="77777777"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Pero sé que quiero ir allí, quiero vivir mi vida de tal manera que Dios me acoja allí.</w:t>
      </w:r>
    </w:p>
    <w:p w14:paraId="798414BE" w14:textId="77777777" w:rsidR="00F65F0D" w:rsidRPr="00A116D3" w:rsidRDefault="00F65F0D" w:rsidP="004617F2">
      <w:pPr>
        <w:spacing w:line="230" w:lineRule="auto"/>
        <w:rPr>
          <w:rFonts w:asciiTheme="minorHAnsi" w:hAnsiTheme="minorHAnsi" w:cstheme="minorHAnsi"/>
          <w:b/>
          <w:bCs/>
          <w:color w:val="000000"/>
          <w:sz w:val="22"/>
          <w:szCs w:val="22"/>
          <w:lang w:val="es-419"/>
        </w:rPr>
      </w:pPr>
    </w:p>
    <w:p w14:paraId="5B1CC278" w14:textId="1C2291FE" w:rsidR="00F65F0D" w:rsidRPr="00A116D3" w:rsidRDefault="00D87849" w:rsidP="004617F2">
      <w:pPr>
        <w:spacing w:line="230" w:lineRule="auto"/>
        <w:rPr>
          <w:rFonts w:asciiTheme="minorHAnsi" w:hAnsiTheme="minorHAnsi" w:cstheme="minorHAnsi"/>
          <w:b/>
          <w:bCs/>
          <w:color w:val="000000"/>
          <w:sz w:val="22"/>
          <w:szCs w:val="22"/>
          <w:lang w:val="es-419"/>
        </w:rPr>
      </w:pPr>
      <w:r w:rsidRPr="00A116D3">
        <w:rPr>
          <w:rFonts w:asciiTheme="minorHAnsi" w:hAnsiTheme="minorHAnsi" w:cstheme="minorHAnsi"/>
          <w:b/>
          <w:bCs/>
          <w:color w:val="000000"/>
          <w:sz w:val="22"/>
          <w:szCs w:val="22"/>
          <w:lang w:val="es-419"/>
        </w:rPr>
        <w:t>Últimas palabras</w:t>
      </w:r>
    </w:p>
    <w:p w14:paraId="0EA2C5A2" w14:textId="7B220C79" w:rsidR="00F65F0D" w:rsidRPr="00A116D3" w:rsidRDefault="00F65F0D"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¿A dónde vamos desde aquí?</w:t>
      </w:r>
    </w:p>
    <w:p w14:paraId="158495D2" w14:textId="0FFC9748" w:rsidR="00F65F0D" w:rsidRPr="00A116D3" w:rsidRDefault="00A116D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w:t>
      </w:r>
      <w:r w:rsidR="00F65F0D" w:rsidRPr="00A116D3">
        <w:rPr>
          <w:rFonts w:asciiTheme="minorHAnsi" w:hAnsiTheme="minorHAnsi" w:cstheme="minorHAnsi"/>
          <w:color w:val="000000"/>
          <w:sz w:val="22"/>
          <w:szCs w:val="22"/>
          <w:lang w:val="es-419"/>
        </w:rPr>
        <w:t>No se sorprenda si no ha escuchado estos conceptos antes.</w:t>
      </w:r>
    </w:p>
    <w:p w14:paraId="7BF0DE84" w14:textId="64456D86" w:rsidR="00F65F0D" w:rsidRPr="00A116D3" w:rsidRDefault="00F65F0D" w:rsidP="004617F2">
      <w:pPr>
        <w:spacing w:line="230" w:lineRule="auto"/>
        <w:ind w:left="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No se sorprenda si gran parte de la enseñanza tradicional no tiene fundamentos bíblicos sólidos. Mucha de la enseñanza tradicional vino de la iglesia medieval y de la Reforma.</w:t>
      </w:r>
    </w:p>
    <w:p w14:paraId="1A0EA1F0" w14:textId="68445974" w:rsidR="00F65F0D" w:rsidRPr="00A116D3" w:rsidRDefault="00A116D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w:t>
      </w:r>
      <w:r w:rsidR="00F65F0D" w:rsidRPr="00A116D3">
        <w:rPr>
          <w:rFonts w:asciiTheme="minorHAnsi" w:hAnsiTheme="minorHAnsi" w:cstheme="minorHAnsi"/>
          <w:color w:val="000000"/>
          <w:sz w:val="22"/>
          <w:szCs w:val="22"/>
          <w:lang w:val="es-419"/>
        </w:rPr>
        <w:t>Aférrate a la humildad, no somos omniscientes, no somos infalibles</w:t>
      </w:r>
    </w:p>
    <w:p w14:paraId="18F5F913" w14:textId="2128AF1A" w:rsidR="00F65F0D" w:rsidRPr="00A116D3" w:rsidRDefault="00A116D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w:t>
      </w:r>
      <w:r w:rsidR="00F65F0D" w:rsidRPr="00A116D3">
        <w:rPr>
          <w:rFonts w:asciiTheme="minorHAnsi" w:hAnsiTheme="minorHAnsi" w:cstheme="minorHAnsi"/>
          <w:color w:val="000000"/>
          <w:sz w:val="22"/>
          <w:szCs w:val="22"/>
          <w:lang w:val="es-419"/>
        </w:rPr>
        <w:t>Aférrate a la esperanza, después de la muerte estamos en casa con el Señor, 2 Cor. 5.8</w:t>
      </w:r>
    </w:p>
    <w:p w14:paraId="3AF6EFF3" w14:textId="09ABBA01" w:rsidR="00F65F0D" w:rsidRPr="00A116D3" w:rsidRDefault="00A116D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w:t>
      </w:r>
      <w:r w:rsidR="00F65F0D" w:rsidRPr="00A116D3">
        <w:rPr>
          <w:rFonts w:asciiTheme="minorHAnsi" w:hAnsiTheme="minorHAnsi" w:cstheme="minorHAnsi"/>
          <w:color w:val="000000"/>
          <w:sz w:val="22"/>
          <w:szCs w:val="22"/>
          <w:lang w:val="es-419"/>
        </w:rPr>
        <w:t>Aférrate a la verdad</w:t>
      </w:r>
      <w:r w:rsidR="004617F2">
        <w:rPr>
          <w:rFonts w:asciiTheme="minorHAnsi" w:hAnsiTheme="minorHAnsi" w:cstheme="minorHAnsi"/>
          <w:color w:val="000000"/>
          <w:sz w:val="22"/>
          <w:szCs w:val="22"/>
          <w:lang w:val="es-419"/>
        </w:rPr>
        <w:t xml:space="preserve">. </w:t>
      </w:r>
      <w:r w:rsidR="00F65F0D" w:rsidRPr="00A116D3">
        <w:rPr>
          <w:rFonts w:asciiTheme="minorHAnsi" w:hAnsiTheme="minorHAnsi" w:cstheme="minorHAnsi"/>
          <w:color w:val="000000"/>
          <w:sz w:val="22"/>
          <w:szCs w:val="22"/>
          <w:lang w:val="es-419"/>
        </w:rPr>
        <w:t xml:space="preserve">Winston Churchill: </w:t>
      </w:r>
      <w:r w:rsidR="004617F2">
        <w:rPr>
          <w:rFonts w:asciiTheme="minorHAnsi" w:hAnsiTheme="minorHAnsi" w:cstheme="minorHAnsi"/>
          <w:color w:val="000000"/>
          <w:sz w:val="22"/>
          <w:szCs w:val="22"/>
          <w:lang w:val="es-419"/>
        </w:rPr>
        <w:t>“</w:t>
      </w:r>
      <w:r w:rsidR="00F65F0D" w:rsidRPr="00A116D3">
        <w:rPr>
          <w:rFonts w:asciiTheme="minorHAnsi" w:hAnsiTheme="minorHAnsi" w:cstheme="minorHAnsi"/>
          <w:color w:val="000000"/>
          <w:sz w:val="22"/>
          <w:szCs w:val="22"/>
          <w:lang w:val="es-419"/>
        </w:rPr>
        <w:t>La mayoría de las personas, en algún momento de sus vidas, tropiezan con la verdad. La mayoría salta, se sacude y se apresura en sus asuntos como si nada hubiera pasado”.</w:t>
      </w:r>
    </w:p>
    <w:p w14:paraId="3635D927" w14:textId="159F8060" w:rsidR="00F65F0D" w:rsidRPr="00A116D3" w:rsidRDefault="00F65F0D" w:rsidP="004617F2">
      <w:pPr>
        <w:spacing w:line="230" w:lineRule="auto"/>
        <w:ind w:firstLine="720"/>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 xml:space="preserve">Escudriñe las Escrituras, use los recursos que tiene disponibles. Empújese a estudiar más, amplíe su pensamiento. </w:t>
      </w:r>
      <w:r w:rsidR="00174534" w:rsidRPr="00A116D3">
        <w:rPr>
          <w:rFonts w:asciiTheme="minorHAnsi" w:hAnsiTheme="minorHAnsi" w:cstheme="minorHAnsi"/>
          <w:color w:val="000000"/>
          <w:sz w:val="22"/>
          <w:szCs w:val="22"/>
          <w:lang w:val="es-419"/>
        </w:rPr>
        <w:t>Aceptar el reto</w:t>
      </w:r>
      <w:r w:rsidRPr="00A116D3">
        <w:rPr>
          <w:rFonts w:asciiTheme="minorHAnsi" w:hAnsiTheme="minorHAnsi" w:cstheme="minorHAnsi"/>
          <w:color w:val="000000"/>
          <w:sz w:val="22"/>
          <w:szCs w:val="22"/>
          <w:lang w:val="es-419"/>
        </w:rPr>
        <w:t>. Aceptar la seriedad de la tarea que hemos asumido como predicadores y maestros.</w:t>
      </w:r>
    </w:p>
    <w:p w14:paraId="6B8A39E5" w14:textId="230C8FE9" w:rsidR="00F65F0D" w:rsidRPr="00A116D3" w:rsidRDefault="00A116D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w:t>
      </w:r>
      <w:r w:rsidR="00F65F0D" w:rsidRPr="00A116D3">
        <w:rPr>
          <w:rFonts w:asciiTheme="minorHAnsi" w:hAnsiTheme="minorHAnsi" w:cstheme="minorHAnsi"/>
          <w:color w:val="000000"/>
          <w:sz w:val="22"/>
          <w:szCs w:val="22"/>
          <w:lang w:val="es-419"/>
        </w:rPr>
        <w:t>Prepárate para el cielo</w:t>
      </w:r>
    </w:p>
    <w:p w14:paraId="7B93B6B2" w14:textId="1DF31A04" w:rsidR="00F65F0D" w:rsidRPr="00A116D3" w:rsidRDefault="00A116D3" w:rsidP="004617F2">
      <w:pPr>
        <w:spacing w:line="230" w:lineRule="auto"/>
        <w:rPr>
          <w:rFonts w:asciiTheme="minorHAnsi" w:hAnsiTheme="minorHAnsi" w:cstheme="minorHAnsi"/>
          <w:color w:val="000000"/>
          <w:sz w:val="22"/>
          <w:szCs w:val="22"/>
          <w:lang w:val="es-419"/>
        </w:rPr>
      </w:pPr>
      <w:r w:rsidRPr="00A116D3">
        <w:rPr>
          <w:rFonts w:asciiTheme="minorHAnsi" w:hAnsiTheme="minorHAnsi" w:cstheme="minorHAnsi"/>
          <w:color w:val="000000"/>
          <w:sz w:val="22"/>
          <w:szCs w:val="22"/>
          <w:lang w:val="es-419"/>
        </w:rPr>
        <w:t>*</w:t>
      </w:r>
      <w:r w:rsidR="00F65F0D" w:rsidRPr="00A116D3">
        <w:rPr>
          <w:rFonts w:asciiTheme="minorHAnsi" w:hAnsiTheme="minorHAnsi" w:cstheme="minorHAnsi"/>
          <w:color w:val="000000"/>
          <w:sz w:val="22"/>
          <w:szCs w:val="22"/>
          <w:lang w:val="es-419"/>
        </w:rPr>
        <w:t>Ayudar a otros a prepararse para el cielo</w:t>
      </w:r>
    </w:p>
    <w:sectPr w:rsidR="00F65F0D" w:rsidRPr="00A116D3"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A191" w14:textId="77777777" w:rsidR="00D2191B" w:rsidRDefault="00D2191B" w:rsidP="00AE4D7D">
      <w:r>
        <w:separator/>
      </w:r>
    </w:p>
  </w:endnote>
  <w:endnote w:type="continuationSeparator" w:id="0">
    <w:p w14:paraId="1418A03C" w14:textId="77777777" w:rsidR="00D2191B" w:rsidRDefault="00D2191B"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76C5" w14:textId="77777777" w:rsidR="0061019C" w:rsidRDefault="00610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26C0" w14:textId="77777777" w:rsidR="0061019C" w:rsidRDefault="00610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C845" w14:textId="77777777" w:rsidR="0061019C" w:rsidRDefault="006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84EE" w14:textId="77777777" w:rsidR="00D2191B" w:rsidRDefault="00D2191B" w:rsidP="00AE4D7D">
      <w:r>
        <w:separator/>
      </w:r>
    </w:p>
  </w:footnote>
  <w:footnote w:type="continuationSeparator" w:id="0">
    <w:p w14:paraId="1E1830CD" w14:textId="77777777" w:rsidR="00D2191B" w:rsidRDefault="00D2191B"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0CAD" w14:textId="1FECDE12" w:rsidR="0061019C" w:rsidRDefault="0061019C">
    <w:pPr>
      <w:pStyle w:val="Header"/>
    </w:pPr>
    <w:r>
      <w:rPr>
        <w:noProof/>
      </w:rPr>
      <w:pict w14:anchorId="199C6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11391"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C178" w14:textId="45814CAE" w:rsidR="0061019C" w:rsidRDefault="0061019C">
    <w:pPr>
      <w:pStyle w:val="Header"/>
    </w:pPr>
    <w:r>
      <w:rPr>
        <w:noProof/>
      </w:rPr>
      <w:pict w14:anchorId="6CD1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11392"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2DD8" w14:textId="1C16F389" w:rsidR="0061019C" w:rsidRDefault="0061019C">
    <w:pPr>
      <w:pStyle w:val="Header"/>
    </w:pPr>
    <w:r>
      <w:rPr>
        <w:noProof/>
      </w:rPr>
      <w:pict w14:anchorId="4476C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11390"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078D1"/>
    <w:multiLevelType w:val="hybridMultilevel"/>
    <w:tmpl w:val="9AE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6"/>
  </w:num>
  <w:num w:numId="2" w16cid:durableId="2121214993">
    <w:abstractNumId w:val="9"/>
  </w:num>
  <w:num w:numId="3" w16cid:durableId="14115689">
    <w:abstractNumId w:val="0"/>
  </w:num>
  <w:num w:numId="4" w16cid:durableId="784234082">
    <w:abstractNumId w:val="10"/>
  </w:num>
  <w:num w:numId="5" w16cid:durableId="346566860">
    <w:abstractNumId w:val="3"/>
  </w:num>
  <w:num w:numId="6" w16cid:durableId="727606542">
    <w:abstractNumId w:val="14"/>
  </w:num>
  <w:num w:numId="7" w16cid:durableId="137233510">
    <w:abstractNumId w:val="18"/>
  </w:num>
  <w:num w:numId="8" w16cid:durableId="1630669823">
    <w:abstractNumId w:val="21"/>
  </w:num>
  <w:num w:numId="9" w16cid:durableId="1441878803">
    <w:abstractNumId w:val="5"/>
  </w:num>
  <w:num w:numId="10" w16cid:durableId="1164468079">
    <w:abstractNumId w:val="13"/>
  </w:num>
  <w:num w:numId="11" w16cid:durableId="1738943196">
    <w:abstractNumId w:val="6"/>
  </w:num>
  <w:num w:numId="12" w16cid:durableId="1657879588">
    <w:abstractNumId w:val="17"/>
  </w:num>
  <w:num w:numId="13" w16cid:durableId="2079160717">
    <w:abstractNumId w:val="2"/>
  </w:num>
  <w:num w:numId="14" w16cid:durableId="984117273">
    <w:abstractNumId w:val="19"/>
  </w:num>
  <w:num w:numId="15" w16cid:durableId="1678118544">
    <w:abstractNumId w:val="1"/>
  </w:num>
  <w:num w:numId="16" w16cid:durableId="1754817037">
    <w:abstractNumId w:val="7"/>
  </w:num>
  <w:num w:numId="17" w16cid:durableId="1188716965">
    <w:abstractNumId w:val="11"/>
  </w:num>
  <w:num w:numId="18" w16cid:durableId="1941639058">
    <w:abstractNumId w:val="12"/>
  </w:num>
  <w:num w:numId="19" w16cid:durableId="935820257">
    <w:abstractNumId w:val="15"/>
  </w:num>
  <w:num w:numId="20" w16cid:durableId="1043795079">
    <w:abstractNumId w:val="4"/>
  </w:num>
  <w:num w:numId="21" w16cid:durableId="2006278186">
    <w:abstractNumId w:val="8"/>
  </w:num>
  <w:num w:numId="22" w16cid:durableId="44566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20B2B"/>
    <w:rsid w:val="00023804"/>
    <w:rsid w:val="00034731"/>
    <w:rsid w:val="00045949"/>
    <w:rsid w:val="00055304"/>
    <w:rsid w:val="00062DBB"/>
    <w:rsid w:val="00063AF5"/>
    <w:rsid w:val="00071F97"/>
    <w:rsid w:val="0007796A"/>
    <w:rsid w:val="000865CE"/>
    <w:rsid w:val="00092D70"/>
    <w:rsid w:val="0009489F"/>
    <w:rsid w:val="000A59CB"/>
    <w:rsid w:val="000C140F"/>
    <w:rsid w:val="000C1436"/>
    <w:rsid w:val="000D2B43"/>
    <w:rsid w:val="000D3A52"/>
    <w:rsid w:val="000F6B14"/>
    <w:rsid w:val="000F799E"/>
    <w:rsid w:val="0010756D"/>
    <w:rsid w:val="00110EC1"/>
    <w:rsid w:val="001261F5"/>
    <w:rsid w:val="00131577"/>
    <w:rsid w:val="001370F8"/>
    <w:rsid w:val="001579C5"/>
    <w:rsid w:val="00160182"/>
    <w:rsid w:val="00163ED1"/>
    <w:rsid w:val="00171166"/>
    <w:rsid w:val="00174534"/>
    <w:rsid w:val="00176FEE"/>
    <w:rsid w:val="001933C6"/>
    <w:rsid w:val="00193AB7"/>
    <w:rsid w:val="001A17ED"/>
    <w:rsid w:val="001A320E"/>
    <w:rsid w:val="001B0376"/>
    <w:rsid w:val="001B13C7"/>
    <w:rsid w:val="001B1ED6"/>
    <w:rsid w:val="001C256B"/>
    <w:rsid w:val="001D38A1"/>
    <w:rsid w:val="001F2B0B"/>
    <w:rsid w:val="0020179A"/>
    <w:rsid w:val="00212C87"/>
    <w:rsid w:val="00216134"/>
    <w:rsid w:val="002221A8"/>
    <w:rsid w:val="00231CA2"/>
    <w:rsid w:val="00245FF1"/>
    <w:rsid w:val="002501FB"/>
    <w:rsid w:val="002518C9"/>
    <w:rsid w:val="0025579E"/>
    <w:rsid w:val="0027054C"/>
    <w:rsid w:val="002706A5"/>
    <w:rsid w:val="002724CD"/>
    <w:rsid w:val="00280A40"/>
    <w:rsid w:val="00290C33"/>
    <w:rsid w:val="00295811"/>
    <w:rsid w:val="00297087"/>
    <w:rsid w:val="002B1191"/>
    <w:rsid w:val="002E6C37"/>
    <w:rsid w:val="002F2B4D"/>
    <w:rsid w:val="002F2D49"/>
    <w:rsid w:val="002F7EF5"/>
    <w:rsid w:val="003069C5"/>
    <w:rsid w:val="00321E88"/>
    <w:rsid w:val="00321F24"/>
    <w:rsid w:val="00325D63"/>
    <w:rsid w:val="00327E4B"/>
    <w:rsid w:val="00334C22"/>
    <w:rsid w:val="00342234"/>
    <w:rsid w:val="00350832"/>
    <w:rsid w:val="00360864"/>
    <w:rsid w:val="00361828"/>
    <w:rsid w:val="00370467"/>
    <w:rsid w:val="0038238C"/>
    <w:rsid w:val="00385136"/>
    <w:rsid w:val="003932A6"/>
    <w:rsid w:val="003971BD"/>
    <w:rsid w:val="003B4D5F"/>
    <w:rsid w:val="003B57F5"/>
    <w:rsid w:val="003B7EA6"/>
    <w:rsid w:val="003D0876"/>
    <w:rsid w:val="003D4687"/>
    <w:rsid w:val="003E0575"/>
    <w:rsid w:val="003F0899"/>
    <w:rsid w:val="0040408E"/>
    <w:rsid w:val="00407D24"/>
    <w:rsid w:val="00407ED0"/>
    <w:rsid w:val="00414C86"/>
    <w:rsid w:val="00421F73"/>
    <w:rsid w:val="00426876"/>
    <w:rsid w:val="00426FCF"/>
    <w:rsid w:val="004416BA"/>
    <w:rsid w:val="00446015"/>
    <w:rsid w:val="00453672"/>
    <w:rsid w:val="00457210"/>
    <w:rsid w:val="004617F2"/>
    <w:rsid w:val="00462AB3"/>
    <w:rsid w:val="00462C38"/>
    <w:rsid w:val="004732B3"/>
    <w:rsid w:val="004837CB"/>
    <w:rsid w:val="00485AE3"/>
    <w:rsid w:val="00492AC5"/>
    <w:rsid w:val="004A0AA2"/>
    <w:rsid w:val="004B31BF"/>
    <w:rsid w:val="004B36F1"/>
    <w:rsid w:val="004B543B"/>
    <w:rsid w:val="004C38EE"/>
    <w:rsid w:val="004D49A0"/>
    <w:rsid w:val="004D4ECD"/>
    <w:rsid w:val="004E6E6B"/>
    <w:rsid w:val="0050634F"/>
    <w:rsid w:val="0050733F"/>
    <w:rsid w:val="00531BF3"/>
    <w:rsid w:val="00556DBC"/>
    <w:rsid w:val="00565CC7"/>
    <w:rsid w:val="00565F9F"/>
    <w:rsid w:val="00577CE1"/>
    <w:rsid w:val="00587CFD"/>
    <w:rsid w:val="00590EC2"/>
    <w:rsid w:val="00595890"/>
    <w:rsid w:val="005B31AA"/>
    <w:rsid w:val="005C3DF9"/>
    <w:rsid w:val="005D3652"/>
    <w:rsid w:val="005D676D"/>
    <w:rsid w:val="00602081"/>
    <w:rsid w:val="0060224B"/>
    <w:rsid w:val="0061019C"/>
    <w:rsid w:val="00611F9B"/>
    <w:rsid w:val="00614F40"/>
    <w:rsid w:val="00615BF4"/>
    <w:rsid w:val="0062666C"/>
    <w:rsid w:val="006349DC"/>
    <w:rsid w:val="00643117"/>
    <w:rsid w:val="00652D80"/>
    <w:rsid w:val="006531DE"/>
    <w:rsid w:val="00653BCB"/>
    <w:rsid w:val="00666EC8"/>
    <w:rsid w:val="0067257B"/>
    <w:rsid w:val="006833D3"/>
    <w:rsid w:val="00685796"/>
    <w:rsid w:val="006875FD"/>
    <w:rsid w:val="006908D5"/>
    <w:rsid w:val="00693854"/>
    <w:rsid w:val="00697A37"/>
    <w:rsid w:val="006A5B1D"/>
    <w:rsid w:val="006B02F8"/>
    <w:rsid w:val="006B2D7E"/>
    <w:rsid w:val="006B5A72"/>
    <w:rsid w:val="006C136C"/>
    <w:rsid w:val="006C26F3"/>
    <w:rsid w:val="006C57CA"/>
    <w:rsid w:val="006C584E"/>
    <w:rsid w:val="006E60B8"/>
    <w:rsid w:val="006E7A74"/>
    <w:rsid w:val="0072471D"/>
    <w:rsid w:val="007302C9"/>
    <w:rsid w:val="00733A93"/>
    <w:rsid w:val="00744652"/>
    <w:rsid w:val="00751A52"/>
    <w:rsid w:val="00756EB2"/>
    <w:rsid w:val="00785B58"/>
    <w:rsid w:val="0079134B"/>
    <w:rsid w:val="00793B39"/>
    <w:rsid w:val="00796556"/>
    <w:rsid w:val="007A0238"/>
    <w:rsid w:val="007B22B9"/>
    <w:rsid w:val="007B4999"/>
    <w:rsid w:val="007D1D20"/>
    <w:rsid w:val="007D3F64"/>
    <w:rsid w:val="007E38AF"/>
    <w:rsid w:val="007F5964"/>
    <w:rsid w:val="007F607B"/>
    <w:rsid w:val="00800CA4"/>
    <w:rsid w:val="0082308F"/>
    <w:rsid w:val="00827F7C"/>
    <w:rsid w:val="00836990"/>
    <w:rsid w:val="008652CF"/>
    <w:rsid w:val="00867D7B"/>
    <w:rsid w:val="008818CF"/>
    <w:rsid w:val="00892600"/>
    <w:rsid w:val="00895523"/>
    <w:rsid w:val="00897F56"/>
    <w:rsid w:val="008E04CE"/>
    <w:rsid w:val="00906600"/>
    <w:rsid w:val="009236AD"/>
    <w:rsid w:val="00925767"/>
    <w:rsid w:val="0093468F"/>
    <w:rsid w:val="00935AE9"/>
    <w:rsid w:val="00937D6D"/>
    <w:rsid w:val="0094384B"/>
    <w:rsid w:val="00954CAF"/>
    <w:rsid w:val="00955CC0"/>
    <w:rsid w:val="00956A65"/>
    <w:rsid w:val="00967495"/>
    <w:rsid w:val="00971D81"/>
    <w:rsid w:val="00974EE4"/>
    <w:rsid w:val="009A1CCD"/>
    <w:rsid w:val="009B22F5"/>
    <w:rsid w:val="009B4FB9"/>
    <w:rsid w:val="009C2491"/>
    <w:rsid w:val="009E0E20"/>
    <w:rsid w:val="009E4BF3"/>
    <w:rsid w:val="009E5EC5"/>
    <w:rsid w:val="009F299C"/>
    <w:rsid w:val="00A116D3"/>
    <w:rsid w:val="00A5542E"/>
    <w:rsid w:val="00A56141"/>
    <w:rsid w:val="00A64405"/>
    <w:rsid w:val="00A65441"/>
    <w:rsid w:val="00A731BB"/>
    <w:rsid w:val="00A73C7E"/>
    <w:rsid w:val="00A7502C"/>
    <w:rsid w:val="00A83D24"/>
    <w:rsid w:val="00A952A7"/>
    <w:rsid w:val="00AA1A3E"/>
    <w:rsid w:val="00AC102B"/>
    <w:rsid w:val="00AD7CFE"/>
    <w:rsid w:val="00AE3715"/>
    <w:rsid w:val="00AE4D7D"/>
    <w:rsid w:val="00AE7454"/>
    <w:rsid w:val="00AF328B"/>
    <w:rsid w:val="00AF32F9"/>
    <w:rsid w:val="00AF4A9D"/>
    <w:rsid w:val="00AF55D9"/>
    <w:rsid w:val="00B01384"/>
    <w:rsid w:val="00B0159F"/>
    <w:rsid w:val="00B1411D"/>
    <w:rsid w:val="00B31725"/>
    <w:rsid w:val="00B355E6"/>
    <w:rsid w:val="00B43A07"/>
    <w:rsid w:val="00B74A29"/>
    <w:rsid w:val="00B74E6C"/>
    <w:rsid w:val="00B94079"/>
    <w:rsid w:val="00B95628"/>
    <w:rsid w:val="00BA2811"/>
    <w:rsid w:val="00BC3C74"/>
    <w:rsid w:val="00BD6A08"/>
    <w:rsid w:val="00BE6710"/>
    <w:rsid w:val="00BF1B5E"/>
    <w:rsid w:val="00BF68DD"/>
    <w:rsid w:val="00C04EDB"/>
    <w:rsid w:val="00C3193E"/>
    <w:rsid w:val="00C522EC"/>
    <w:rsid w:val="00C53C08"/>
    <w:rsid w:val="00C634AD"/>
    <w:rsid w:val="00C73EDC"/>
    <w:rsid w:val="00C773D3"/>
    <w:rsid w:val="00C85BC9"/>
    <w:rsid w:val="00CA0C67"/>
    <w:rsid w:val="00CA3CBF"/>
    <w:rsid w:val="00CA6345"/>
    <w:rsid w:val="00CC2F7B"/>
    <w:rsid w:val="00CD3AE6"/>
    <w:rsid w:val="00CD4CBA"/>
    <w:rsid w:val="00CE6B2C"/>
    <w:rsid w:val="00D05462"/>
    <w:rsid w:val="00D11843"/>
    <w:rsid w:val="00D14798"/>
    <w:rsid w:val="00D20154"/>
    <w:rsid w:val="00D2191B"/>
    <w:rsid w:val="00D25537"/>
    <w:rsid w:val="00D317E4"/>
    <w:rsid w:val="00D45511"/>
    <w:rsid w:val="00D527FD"/>
    <w:rsid w:val="00D600DB"/>
    <w:rsid w:val="00D60939"/>
    <w:rsid w:val="00D62A35"/>
    <w:rsid w:val="00D63705"/>
    <w:rsid w:val="00D65AF2"/>
    <w:rsid w:val="00D75F91"/>
    <w:rsid w:val="00D86B65"/>
    <w:rsid w:val="00D87849"/>
    <w:rsid w:val="00D91F75"/>
    <w:rsid w:val="00D96E3D"/>
    <w:rsid w:val="00DA150D"/>
    <w:rsid w:val="00DA4BFD"/>
    <w:rsid w:val="00DA7C3A"/>
    <w:rsid w:val="00DB2BAD"/>
    <w:rsid w:val="00DB2C89"/>
    <w:rsid w:val="00DB44B0"/>
    <w:rsid w:val="00DB7910"/>
    <w:rsid w:val="00DC6C2D"/>
    <w:rsid w:val="00DC6E2A"/>
    <w:rsid w:val="00DD4011"/>
    <w:rsid w:val="00DD4C08"/>
    <w:rsid w:val="00DE10FA"/>
    <w:rsid w:val="00E050F1"/>
    <w:rsid w:val="00E2754D"/>
    <w:rsid w:val="00E322B6"/>
    <w:rsid w:val="00E43D95"/>
    <w:rsid w:val="00E44EC9"/>
    <w:rsid w:val="00E4584A"/>
    <w:rsid w:val="00E55654"/>
    <w:rsid w:val="00E575D4"/>
    <w:rsid w:val="00E57B0B"/>
    <w:rsid w:val="00E63A94"/>
    <w:rsid w:val="00E669C3"/>
    <w:rsid w:val="00E71FCE"/>
    <w:rsid w:val="00E772DC"/>
    <w:rsid w:val="00E809D0"/>
    <w:rsid w:val="00E81D21"/>
    <w:rsid w:val="00E86AF7"/>
    <w:rsid w:val="00E9296A"/>
    <w:rsid w:val="00E93956"/>
    <w:rsid w:val="00EA41CB"/>
    <w:rsid w:val="00EB3970"/>
    <w:rsid w:val="00EB6D5D"/>
    <w:rsid w:val="00EC144B"/>
    <w:rsid w:val="00EC2C6F"/>
    <w:rsid w:val="00ED0C2A"/>
    <w:rsid w:val="00ED39D7"/>
    <w:rsid w:val="00F12E30"/>
    <w:rsid w:val="00F31564"/>
    <w:rsid w:val="00F3354E"/>
    <w:rsid w:val="00F47F81"/>
    <w:rsid w:val="00F500FD"/>
    <w:rsid w:val="00F62A0F"/>
    <w:rsid w:val="00F65F0D"/>
    <w:rsid w:val="00F664E3"/>
    <w:rsid w:val="00F7596F"/>
    <w:rsid w:val="00FA3FFB"/>
    <w:rsid w:val="00FA4295"/>
    <w:rsid w:val="00FA46F4"/>
    <w:rsid w:val="00FA6D3F"/>
    <w:rsid w:val="00FB1506"/>
    <w:rsid w:val="00FB20F9"/>
    <w:rsid w:val="00FD4DE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nhideWhenUsed/>
    <w:rsid w:val="00AE4D7D"/>
    <w:pPr>
      <w:tabs>
        <w:tab w:val="center" w:pos="4680"/>
        <w:tab w:val="right" w:pos="9360"/>
      </w:tabs>
    </w:pPr>
  </w:style>
  <w:style w:type="character" w:customStyle="1" w:styleId="FooterChar">
    <w:name w:val="Footer Char"/>
    <w:link w:val="Footer"/>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paragraph" w:styleId="ListParagraph">
    <w:name w:val="List Paragraph"/>
    <w:basedOn w:val="Normal"/>
    <w:uiPriority w:val="34"/>
    <w:qFormat/>
    <w:rsid w:val="00461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7</cp:revision>
  <cp:lastPrinted>2022-03-06T03:30:00Z</cp:lastPrinted>
  <dcterms:created xsi:type="dcterms:W3CDTF">2022-08-18T21:14:00Z</dcterms:created>
  <dcterms:modified xsi:type="dcterms:W3CDTF">2022-08-23T17:25:00Z</dcterms:modified>
</cp:coreProperties>
</file>