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6F17" w14:textId="76176F85" w:rsidR="002723EF" w:rsidRPr="002723EF" w:rsidRDefault="002723EF" w:rsidP="002723EF">
      <w:pPr>
        <w:rPr>
          <w:rFonts w:asciiTheme="minorHAnsi" w:hAnsiTheme="minorHAnsi" w:cstheme="minorHAnsi"/>
          <w:b/>
          <w:bCs/>
          <w:sz w:val="22"/>
          <w:szCs w:val="22"/>
          <w:lang w:val="es-419"/>
        </w:rPr>
      </w:pPr>
      <w:r>
        <w:rPr>
          <w:rFonts w:asciiTheme="minorHAnsi" w:hAnsiTheme="minorHAnsi" w:cstheme="minorHAnsi"/>
          <w:b/>
          <w:bCs/>
          <w:sz w:val="22"/>
          <w:szCs w:val="22"/>
          <w:lang w:val="es-419"/>
        </w:rPr>
        <w:t>Buscando c</w:t>
      </w:r>
      <w:r w:rsidRPr="002723EF">
        <w:rPr>
          <w:rFonts w:asciiTheme="minorHAnsi" w:hAnsiTheme="minorHAnsi" w:cstheme="minorHAnsi"/>
          <w:b/>
          <w:bCs/>
          <w:sz w:val="22"/>
          <w:szCs w:val="22"/>
          <w:lang w:val="es-419"/>
        </w:rPr>
        <w:t xml:space="preserve">omprender dos textos del evangelio </w:t>
      </w:r>
      <w:r w:rsidR="00021D82">
        <w:rPr>
          <w:rFonts w:asciiTheme="minorHAnsi" w:hAnsiTheme="minorHAnsi" w:cstheme="minorHAnsi"/>
          <w:b/>
          <w:bCs/>
          <w:sz w:val="22"/>
          <w:szCs w:val="22"/>
          <w:lang w:val="es-419"/>
        </w:rPr>
        <w:t xml:space="preserve">de Lucas </w:t>
      </w:r>
      <w:r w:rsidRPr="002723EF">
        <w:rPr>
          <w:rFonts w:asciiTheme="minorHAnsi" w:hAnsiTheme="minorHAnsi" w:cstheme="minorHAnsi"/>
          <w:b/>
          <w:bCs/>
          <w:sz w:val="22"/>
          <w:szCs w:val="22"/>
          <w:lang w:val="es-419"/>
        </w:rPr>
        <w:t>en el contexto del judaísmo</w:t>
      </w:r>
    </w:p>
    <w:p w14:paraId="4ABD9813" w14:textId="77777777" w:rsidR="002723EF" w:rsidRPr="002723EF" w:rsidRDefault="002723EF" w:rsidP="002723EF">
      <w:pPr>
        <w:rPr>
          <w:rFonts w:asciiTheme="minorHAnsi" w:hAnsiTheme="minorHAnsi" w:cstheme="minorHAnsi"/>
          <w:b/>
          <w:bCs/>
          <w:sz w:val="22"/>
          <w:szCs w:val="22"/>
          <w:lang w:val="es-419"/>
        </w:rPr>
      </w:pPr>
      <w:r w:rsidRPr="002723EF">
        <w:rPr>
          <w:rFonts w:asciiTheme="minorHAnsi" w:hAnsiTheme="minorHAnsi" w:cstheme="minorHAnsi"/>
          <w:b/>
          <w:bCs/>
          <w:sz w:val="22"/>
          <w:szCs w:val="22"/>
          <w:lang w:val="es-419"/>
        </w:rPr>
        <w:t>por Bob Young</w:t>
      </w:r>
    </w:p>
    <w:p w14:paraId="667FFF1F" w14:textId="77777777" w:rsidR="002723EF" w:rsidRPr="002723EF" w:rsidRDefault="002723EF" w:rsidP="002723EF">
      <w:pPr>
        <w:rPr>
          <w:rFonts w:asciiTheme="minorHAnsi" w:hAnsiTheme="minorHAnsi" w:cstheme="minorHAnsi"/>
          <w:sz w:val="22"/>
          <w:szCs w:val="22"/>
          <w:lang w:val="es-419"/>
        </w:rPr>
      </w:pPr>
    </w:p>
    <w:p w14:paraId="576B2984" w14:textId="4BB1AA08" w:rsidR="002723EF" w:rsidRPr="002723EF" w:rsidRDefault="002723EF" w:rsidP="002723EF">
      <w:pPr>
        <w:rPr>
          <w:rFonts w:asciiTheme="minorHAnsi" w:hAnsiTheme="minorHAnsi" w:cstheme="minorHAnsi"/>
          <w:sz w:val="22"/>
          <w:szCs w:val="22"/>
          <w:lang w:val="es-419"/>
        </w:rPr>
      </w:pPr>
      <w:r w:rsidRPr="002723EF">
        <w:rPr>
          <w:rFonts w:asciiTheme="minorHAnsi" w:hAnsiTheme="minorHAnsi" w:cstheme="minorHAnsi"/>
          <w:sz w:val="22"/>
          <w:szCs w:val="22"/>
          <w:lang w:val="es-419"/>
        </w:rPr>
        <w:t>Dos pasajes de</w:t>
      </w:r>
      <w:r w:rsidR="00021D82">
        <w:rPr>
          <w:rFonts w:asciiTheme="minorHAnsi" w:hAnsiTheme="minorHAnsi" w:cstheme="minorHAnsi"/>
          <w:sz w:val="22"/>
          <w:szCs w:val="22"/>
          <w:lang w:val="es-419"/>
        </w:rPr>
        <w:t>l</w:t>
      </w:r>
      <w:r w:rsidRPr="002723EF">
        <w:rPr>
          <w:rFonts w:asciiTheme="minorHAnsi" w:hAnsiTheme="minorHAnsi" w:cstheme="minorHAnsi"/>
          <w:sz w:val="22"/>
          <w:szCs w:val="22"/>
          <w:lang w:val="es-419"/>
        </w:rPr>
        <w:t xml:space="preserve"> Evangelio</w:t>
      </w:r>
      <w:r w:rsidR="00021D82">
        <w:rPr>
          <w:rFonts w:asciiTheme="minorHAnsi" w:hAnsiTheme="minorHAnsi" w:cstheme="minorHAnsi"/>
          <w:sz w:val="22"/>
          <w:szCs w:val="22"/>
          <w:lang w:val="es-419"/>
        </w:rPr>
        <w:t xml:space="preserve"> de Lucas</w:t>
      </w:r>
      <w:r w:rsidRPr="002723EF">
        <w:rPr>
          <w:rFonts w:asciiTheme="minorHAnsi" w:hAnsiTheme="minorHAnsi" w:cstheme="minorHAnsi"/>
          <w:sz w:val="22"/>
          <w:szCs w:val="22"/>
          <w:lang w:val="es-419"/>
        </w:rPr>
        <w:t xml:space="preserve"> han presentado dificultades para los intérpretes cristianos. Quizás una de las razones de las dificultades es que fueron pronunciadas por Jesús en el contexto del primer siglo del judaísmo. Este artículo sugiere un posible camino a seguir, buscando comprender los textos en su contexto histórico judío.</w:t>
      </w:r>
    </w:p>
    <w:p w14:paraId="4524A450" w14:textId="77777777" w:rsidR="002723EF" w:rsidRPr="002723EF" w:rsidRDefault="002723EF" w:rsidP="002723EF">
      <w:pPr>
        <w:ind w:firstLine="720"/>
        <w:rPr>
          <w:rFonts w:asciiTheme="minorHAnsi" w:hAnsiTheme="minorHAnsi" w:cstheme="minorHAnsi"/>
          <w:sz w:val="22"/>
          <w:szCs w:val="22"/>
          <w:lang w:val="es-419"/>
        </w:rPr>
      </w:pPr>
      <w:r w:rsidRPr="002723EF">
        <w:rPr>
          <w:rFonts w:asciiTheme="minorHAnsi" w:hAnsiTheme="minorHAnsi" w:cstheme="minorHAnsi"/>
          <w:sz w:val="22"/>
          <w:szCs w:val="22"/>
          <w:lang w:val="es-419"/>
        </w:rPr>
        <w:t>Primero, ¿qué pasa si las palabras de Jesús al ladrón que fue crucificado junto a él deben entenderse en el contexto del judaísmo del primer siglo y la comprensión judía del paraíso? Esta posibilidad libera al intérprete de la integración exacta de las palabras de Jesús con la comprensión cristiana del paraíso por parte de Pablo. La referencia de Jesús al paraíso puede diferir del entendimiento reflejado por Pablo en 2 Corintios 12, o por Juan en Apocalipsis 2.</w:t>
      </w:r>
    </w:p>
    <w:p w14:paraId="0DE4FD80" w14:textId="2C608B71" w:rsidR="002723EF" w:rsidRPr="002723EF" w:rsidRDefault="002723EF" w:rsidP="002723EF">
      <w:pPr>
        <w:ind w:firstLine="720"/>
        <w:rPr>
          <w:rFonts w:asciiTheme="minorHAnsi" w:hAnsiTheme="minorHAnsi" w:cstheme="minorHAnsi"/>
          <w:sz w:val="22"/>
          <w:szCs w:val="22"/>
          <w:lang w:val="es-419"/>
        </w:rPr>
      </w:pPr>
      <w:r>
        <w:rPr>
          <w:rFonts w:asciiTheme="minorHAnsi" w:hAnsiTheme="minorHAnsi" w:cstheme="minorHAnsi"/>
          <w:sz w:val="22"/>
          <w:szCs w:val="22"/>
          <w:lang w:val="es-419"/>
        </w:rPr>
        <w:t>S</w:t>
      </w:r>
      <w:r w:rsidRPr="002723EF">
        <w:rPr>
          <w:rFonts w:asciiTheme="minorHAnsi" w:hAnsiTheme="minorHAnsi" w:cstheme="minorHAnsi"/>
          <w:sz w:val="22"/>
          <w:szCs w:val="22"/>
          <w:lang w:val="es-419"/>
        </w:rPr>
        <w:t>egundo, quizás las enseñanzas de Jesús en la historia de Lázaro y el hombre rico deberían repensarse en el contexto del judaísmo, en lugar de buscar una correlación exacta con el pensamiento cristiano sobre el más allá. Después de todo, cuando Jesús pronunció la parábola, aún no había sido crucificado, no había resucitado y no había ascendido al Padre. El deseo de Pablo de partir y “estar con Cristo” (Filipenses 1</w:t>
      </w:r>
      <w:r w:rsidR="00A3643B">
        <w:rPr>
          <w:rFonts w:asciiTheme="minorHAnsi" w:hAnsiTheme="minorHAnsi" w:cstheme="minorHAnsi"/>
          <w:sz w:val="22"/>
          <w:szCs w:val="22"/>
          <w:lang w:val="es-419"/>
        </w:rPr>
        <w:t>.23</w:t>
      </w:r>
      <w:r w:rsidRPr="002723EF">
        <w:rPr>
          <w:rFonts w:asciiTheme="minorHAnsi" w:hAnsiTheme="minorHAnsi" w:cstheme="minorHAnsi"/>
          <w:sz w:val="22"/>
          <w:szCs w:val="22"/>
          <w:lang w:val="es-419"/>
        </w:rPr>
        <w:t>) ni siquiera era una posibilidad en Lucas 16.</w:t>
      </w:r>
    </w:p>
    <w:p w14:paraId="6BF8AA73" w14:textId="05EA3A29" w:rsidR="002723EF" w:rsidRPr="006D4478" w:rsidRDefault="002723EF" w:rsidP="002723EF">
      <w:pPr>
        <w:rPr>
          <w:rFonts w:asciiTheme="minorHAnsi" w:hAnsiTheme="minorHAnsi" w:cstheme="minorHAnsi"/>
          <w:sz w:val="22"/>
          <w:szCs w:val="22"/>
          <w:lang w:val="es-419"/>
        </w:rPr>
      </w:pPr>
    </w:p>
    <w:p w14:paraId="140B8419" w14:textId="77777777" w:rsidR="002723EF" w:rsidRPr="002723EF" w:rsidRDefault="002723EF" w:rsidP="002723EF">
      <w:pPr>
        <w:rPr>
          <w:rFonts w:asciiTheme="minorHAnsi" w:hAnsiTheme="minorHAnsi" w:cstheme="minorHAnsi"/>
          <w:b/>
          <w:bCs/>
          <w:sz w:val="22"/>
          <w:szCs w:val="22"/>
          <w:lang w:val="es-419"/>
        </w:rPr>
      </w:pPr>
      <w:r w:rsidRPr="002723EF">
        <w:rPr>
          <w:rFonts w:asciiTheme="minorHAnsi" w:hAnsiTheme="minorHAnsi" w:cstheme="minorHAnsi"/>
          <w:b/>
          <w:bCs/>
          <w:sz w:val="22"/>
          <w:szCs w:val="22"/>
          <w:lang w:val="es-419"/>
        </w:rPr>
        <w:t>El ladrón en la cruz</w:t>
      </w:r>
    </w:p>
    <w:p w14:paraId="19331CE2" w14:textId="5AC6879F" w:rsidR="002723EF" w:rsidRPr="002723EF" w:rsidRDefault="002723EF" w:rsidP="00433BA4">
      <w:pPr>
        <w:ind w:firstLine="720"/>
        <w:rPr>
          <w:rFonts w:asciiTheme="minorHAnsi" w:hAnsiTheme="minorHAnsi" w:cstheme="minorHAnsi"/>
          <w:sz w:val="22"/>
          <w:szCs w:val="22"/>
          <w:lang w:val="es-419"/>
        </w:rPr>
      </w:pPr>
      <w:r w:rsidRPr="002723EF">
        <w:rPr>
          <w:rFonts w:asciiTheme="minorHAnsi" w:hAnsiTheme="minorHAnsi" w:cstheme="minorHAnsi"/>
          <w:sz w:val="22"/>
          <w:szCs w:val="22"/>
          <w:lang w:val="es-419"/>
        </w:rPr>
        <w:t>¿Qué afirmó Jesús cuando habló con el ladrón? ¿Qué entendió el ladrón?</w:t>
      </w:r>
    </w:p>
    <w:p w14:paraId="58E7D70D" w14:textId="77777777" w:rsidR="002723EF" w:rsidRPr="002723EF" w:rsidRDefault="002723EF" w:rsidP="00B53299">
      <w:pPr>
        <w:ind w:firstLine="720"/>
        <w:rPr>
          <w:rFonts w:asciiTheme="minorHAnsi" w:hAnsiTheme="minorHAnsi" w:cstheme="minorHAnsi"/>
          <w:sz w:val="22"/>
          <w:szCs w:val="22"/>
          <w:lang w:val="es-419"/>
        </w:rPr>
      </w:pPr>
      <w:r w:rsidRPr="002723EF">
        <w:rPr>
          <w:rFonts w:asciiTheme="minorHAnsi" w:hAnsiTheme="minorHAnsi" w:cstheme="minorHAnsi"/>
          <w:sz w:val="22"/>
          <w:szCs w:val="22"/>
          <w:lang w:val="es-419"/>
        </w:rPr>
        <w:t xml:space="preserve">La palabra "paraíso" es probablemente de origen persa. Ocurre solo tres veces en </w:t>
      </w:r>
      <w:r w:rsidRPr="00B53299">
        <w:rPr>
          <w:rFonts w:asciiTheme="minorHAnsi" w:hAnsiTheme="minorHAnsi" w:cstheme="minorHAnsi"/>
          <w:b/>
          <w:bCs/>
          <w:sz w:val="22"/>
          <w:szCs w:val="22"/>
          <w:lang w:val="es-419"/>
        </w:rPr>
        <w:t>el Antiguo Testamento</w:t>
      </w:r>
      <w:r w:rsidRPr="002723EF">
        <w:rPr>
          <w:rFonts w:asciiTheme="minorHAnsi" w:hAnsiTheme="minorHAnsi" w:cstheme="minorHAnsi"/>
          <w:sz w:val="22"/>
          <w:szCs w:val="22"/>
          <w:lang w:val="es-419"/>
        </w:rPr>
        <w:t xml:space="preserve">, en </w:t>
      </w:r>
      <w:proofErr w:type="spellStart"/>
      <w:r w:rsidRPr="002723EF">
        <w:rPr>
          <w:rFonts w:asciiTheme="minorHAnsi" w:hAnsiTheme="minorHAnsi" w:cstheme="minorHAnsi"/>
          <w:sz w:val="22"/>
          <w:szCs w:val="22"/>
          <w:lang w:val="es-419"/>
        </w:rPr>
        <w:t>Cant</w:t>
      </w:r>
      <w:proofErr w:type="spellEnd"/>
      <w:r w:rsidRPr="002723EF">
        <w:rPr>
          <w:rFonts w:asciiTheme="minorHAnsi" w:hAnsiTheme="minorHAnsi" w:cstheme="minorHAnsi"/>
          <w:sz w:val="22"/>
          <w:szCs w:val="22"/>
          <w:lang w:val="es-419"/>
        </w:rPr>
        <w:t xml:space="preserve">. 4.13, </w:t>
      </w:r>
      <w:proofErr w:type="spellStart"/>
      <w:r w:rsidRPr="002723EF">
        <w:rPr>
          <w:rFonts w:asciiTheme="minorHAnsi" w:hAnsiTheme="minorHAnsi" w:cstheme="minorHAnsi"/>
          <w:sz w:val="22"/>
          <w:szCs w:val="22"/>
          <w:lang w:val="es-419"/>
        </w:rPr>
        <w:t>Ecl</w:t>
      </w:r>
      <w:proofErr w:type="spellEnd"/>
      <w:r w:rsidRPr="002723EF">
        <w:rPr>
          <w:rFonts w:asciiTheme="minorHAnsi" w:hAnsiTheme="minorHAnsi" w:cstheme="minorHAnsi"/>
          <w:sz w:val="22"/>
          <w:szCs w:val="22"/>
          <w:lang w:val="es-419"/>
        </w:rPr>
        <w:t xml:space="preserve">. 2.5 y </w:t>
      </w:r>
      <w:proofErr w:type="spellStart"/>
      <w:r w:rsidRPr="002723EF">
        <w:rPr>
          <w:rFonts w:asciiTheme="minorHAnsi" w:hAnsiTheme="minorHAnsi" w:cstheme="minorHAnsi"/>
          <w:sz w:val="22"/>
          <w:szCs w:val="22"/>
          <w:lang w:val="es-419"/>
        </w:rPr>
        <w:t>Neh</w:t>
      </w:r>
      <w:proofErr w:type="spellEnd"/>
      <w:r w:rsidRPr="002723EF">
        <w:rPr>
          <w:rFonts w:asciiTheme="minorHAnsi" w:hAnsiTheme="minorHAnsi" w:cstheme="minorHAnsi"/>
          <w:sz w:val="22"/>
          <w:szCs w:val="22"/>
          <w:lang w:val="es-419"/>
        </w:rPr>
        <w:t>. 2.8.</w:t>
      </w:r>
    </w:p>
    <w:p w14:paraId="5131FC77" w14:textId="322C9790" w:rsidR="002723EF" w:rsidRPr="002723EF" w:rsidRDefault="002723EF" w:rsidP="002723EF">
      <w:pPr>
        <w:ind w:firstLine="720"/>
        <w:rPr>
          <w:rFonts w:asciiTheme="minorHAnsi" w:hAnsiTheme="minorHAnsi" w:cstheme="minorHAnsi"/>
          <w:sz w:val="22"/>
          <w:szCs w:val="22"/>
          <w:lang w:val="es-419"/>
        </w:rPr>
      </w:pPr>
      <w:r w:rsidRPr="00B53299">
        <w:rPr>
          <w:rFonts w:asciiTheme="minorHAnsi" w:hAnsiTheme="minorHAnsi" w:cstheme="minorHAnsi"/>
          <w:b/>
          <w:bCs/>
          <w:sz w:val="22"/>
          <w:szCs w:val="22"/>
          <w:lang w:val="es-419"/>
        </w:rPr>
        <w:t>En los apocalipsis y en el Talmud</w:t>
      </w:r>
      <w:r w:rsidRPr="002723EF">
        <w:rPr>
          <w:rFonts w:asciiTheme="minorHAnsi" w:hAnsiTheme="minorHAnsi" w:cstheme="minorHAnsi"/>
          <w:sz w:val="22"/>
          <w:szCs w:val="22"/>
          <w:lang w:val="es-419"/>
        </w:rPr>
        <w:t xml:space="preserve"> se usa la palabra</w:t>
      </w:r>
      <w:r w:rsidR="00021D82">
        <w:rPr>
          <w:rFonts w:asciiTheme="minorHAnsi" w:hAnsiTheme="minorHAnsi" w:cstheme="minorHAnsi"/>
          <w:sz w:val="22"/>
          <w:szCs w:val="22"/>
          <w:lang w:val="es-419"/>
        </w:rPr>
        <w:t xml:space="preserve"> referente al</w:t>
      </w:r>
      <w:r w:rsidRPr="002723EF">
        <w:rPr>
          <w:rFonts w:asciiTheme="minorHAnsi" w:hAnsiTheme="minorHAnsi" w:cstheme="minorHAnsi"/>
          <w:sz w:val="22"/>
          <w:szCs w:val="22"/>
          <w:lang w:val="es-419"/>
        </w:rPr>
        <w:t xml:space="preserve"> Jardín del Edén y su prototipo celestial. De este uso la palabra pasó a denotar, como en el Nuevo Testamento, la morada de los bienaventurados (comp. Lucas 23.43; 2 Cor. 12.4; Apoc. 2.7). En el Antiguo Testamento, las referencias a un Jardín del Edén terrenal se encuentran en Génesis 2-3, y en Ezequiel 28.13-17. La referencia de Ezequiel al Edén ocurre en un pasaje muy retórico sobre el Rey de Tiro. Este rey, declara Ezequiel, estaba en el jardín de Dios.</w:t>
      </w:r>
    </w:p>
    <w:p w14:paraId="05AF4CE8" w14:textId="0C8D1365" w:rsidR="002723EF" w:rsidRPr="002723EF" w:rsidRDefault="002723EF" w:rsidP="002723EF">
      <w:pPr>
        <w:ind w:firstLine="720"/>
        <w:rPr>
          <w:rFonts w:asciiTheme="minorHAnsi" w:hAnsiTheme="minorHAnsi" w:cstheme="minorHAnsi"/>
          <w:sz w:val="22"/>
          <w:szCs w:val="22"/>
          <w:lang w:val="es-419"/>
        </w:rPr>
      </w:pPr>
      <w:r w:rsidRPr="002723EF">
        <w:rPr>
          <w:rFonts w:asciiTheme="minorHAnsi" w:hAnsiTheme="minorHAnsi" w:cstheme="minorHAnsi"/>
          <w:sz w:val="22"/>
          <w:szCs w:val="22"/>
          <w:lang w:val="es-419"/>
        </w:rPr>
        <w:t xml:space="preserve">La concepción de Ezequiel del Edén es similar a la del paraíso celestial en Enoc 23-28 (alrededor de 200-170 </w:t>
      </w:r>
      <w:proofErr w:type="spellStart"/>
      <w:r w:rsidRPr="002723EF">
        <w:rPr>
          <w:rFonts w:asciiTheme="minorHAnsi" w:hAnsiTheme="minorHAnsi" w:cstheme="minorHAnsi"/>
          <w:sz w:val="22"/>
          <w:szCs w:val="22"/>
          <w:lang w:val="es-419"/>
        </w:rPr>
        <w:t>aC</w:t>
      </w:r>
      <w:proofErr w:type="spellEnd"/>
      <w:r w:rsidRPr="002723EF">
        <w:rPr>
          <w:rFonts w:asciiTheme="minorHAnsi" w:hAnsiTheme="minorHAnsi" w:cstheme="minorHAnsi"/>
          <w:sz w:val="22"/>
          <w:szCs w:val="22"/>
          <w:lang w:val="es-419"/>
        </w:rPr>
        <w:t xml:space="preserve">). El destino de los justos se representa como una gran montaña en medio de la tierra, de debajo de la cual fluyen corrientes de agua. Puntos de vista similares se expresan en otros apocalipsis (comp. Apocalipsis de Baruc, 4; 2 Esdras 8.52; </w:t>
      </w:r>
      <w:r>
        <w:rPr>
          <w:rFonts w:asciiTheme="minorHAnsi" w:hAnsiTheme="minorHAnsi" w:cstheme="minorHAnsi"/>
          <w:sz w:val="22"/>
          <w:szCs w:val="22"/>
          <w:lang w:val="es-419"/>
        </w:rPr>
        <w:t>Apoc</w:t>
      </w:r>
      <w:r w:rsidRPr="002723EF">
        <w:rPr>
          <w:rFonts w:asciiTheme="minorHAnsi" w:hAnsiTheme="minorHAnsi" w:cstheme="minorHAnsi"/>
          <w:sz w:val="22"/>
          <w:szCs w:val="22"/>
          <w:lang w:val="es-419"/>
        </w:rPr>
        <w:t>. 2.7, 22.2). Estos pasajes forman la transición de las ideas anteriores del paraíso como el hogar primitivo del hombre a las concepciones talmúdicas (y del Nuevo Testamento) del paraíso como la morada final de los bienaventurados.</w:t>
      </w:r>
    </w:p>
    <w:p w14:paraId="2D9386A6" w14:textId="5AF9EC18" w:rsidR="00963476" w:rsidRPr="00B53299" w:rsidRDefault="002723EF" w:rsidP="00B53299">
      <w:pPr>
        <w:ind w:firstLine="720"/>
        <w:rPr>
          <w:rFonts w:asciiTheme="minorHAnsi" w:hAnsiTheme="minorHAnsi" w:cstheme="minorHAnsi"/>
          <w:sz w:val="22"/>
          <w:szCs w:val="22"/>
          <w:lang w:val="es-419"/>
        </w:rPr>
      </w:pPr>
      <w:r w:rsidRPr="00B53299">
        <w:rPr>
          <w:rFonts w:asciiTheme="minorHAnsi" w:hAnsiTheme="minorHAnsi" w:cstheme="minorHAnsi"/>
          <w:b/>
          <w:bCs/>
          <w:sz w:val="22"/>
          <w:szCs w:val="22"/>
          <w:lang w:val="es-419"/>
        </w:rPr>
        <w:t>En la literatura rabínica</w:t>
      </w:r>
      <w:r w:rsidRPr="002723EF">
        <w:rPr>
          <w:rFonts w:asciiTheme="minorHAnsi" w:hAnsiTheme="minorHAnsi" w:cstheme="minorHAnsi"/>
          <w:sz w:val="22"/>
          <w:szCs w:val="22"/>
          <w:lang w:val="es-419"/>
        </w:rPr>
        <w:t>, Gan '</w:t>
      </w:r>
      <w:proofErr w:type="spellStart"/>
      <w:r w:rsidRPr="002723EF">
        <w:rPr>
          <w:rFonts w:asciiTheme="minorHAnsi" w:hAnsiTheme="minorHAnsi" w:cstheme="minorHAnsi"/>
          <w:sz w:val="22"/>
          <w:szCs w:val="22"/>
          <w:lang w:val="es-419"/>
        </w:rPr>
        <w:t>Eden</w:t>
      </w:r>
      <w:proofErr w:type="spellEnd"/>
      <w:r w:rsidRPr="002723EF">
        <w:rPr>
          <w:rFonts w:asciiTheme="minorHAnsi" w:hAnsiTheme="minorHAnsi" w:cstheme="minorHAnsi"/>
          <w:sz w:val="22"/>
          <w:szCs w:val="22"/>
          <w:lang w:val="es-419"/>
        </w:rPr>
        <w:t xml:space="preserve"> es reconocido por </w:t>
      </w:r>
      <w:proofErr w:type="spellStart"/>
      <w:r w:rsidRPr="002723EF">
        <w:rPr>
          <w:rFonts w:asciiTheme="minorHAnsi" w:hAnsiTheme="minorHAnsi" w:cstheme="minorHAnsi"/>
          <w:sz w:val="22"/>
          <w:szCs w:val="22"/>
          <w:lang w:val="es-419"/>
        </w:rPr>
        <w:t>Naḥmanides</w:t>
      </w:r>
      <w:proofErr w:type="spellEnd"/>
      <w:r w:rsidRPr="002723EF">
        <w:rPr>
          <w:rFonts w:asciiTheme="minorHAnsi" w:hAnsiTheme="minorHAnsi" w:cstheme="minorHAnsi"/>
          <w:sz w:val="22"/>
          <w:szCs w:val="22"/>
          <w:lang w:val="es-419"/>
        </w:rPr>
        <w:t xml:space="preserve"> como "'Olam ha-</w:t>
      </w:r>
      <w:proofErr w:type="spellStart"/>
      <w:r w:rsidRPr="002723EF">
        <w:rPr>
          <w:rFonts w:asciiTheme="minorHAnsi" w:hAnsiTheme="minorHAnsi" w:cstheme="minorHAnsi"/>
          <w:sz w:val="22"/>
          <w:szCs w:val="22"/>
          <w:lang w:val="es-419"/>
        </w:rPr>
        <w:t>Neshamot</w:t>
      </w:r>
      <w:proofErr w:type="spellEnd"/>
      <w:r w:rsidRPr="002723EF">
        <w:rPr>
          <w:rFonts w:asciiTheme="minorHAnsi" w:hAnsiTheme="minorHAnsi" w:cstheme="minorHAnsi"/>
          <w:sz w:val="22"/>
          <w:szCs w:val="22"/>
          <w:lang w:val="es-419"/>
        </w:rPr>
        <w:t>" (= "el mundo de las almas"), al que las almas de los justos que han partido entran inmediatamente después de la muerte.</w:t>
      </w:r>
    </w:p>
    <w:p w14:paraId="275309D2" w14:textId="77777777" w:rsidR="00963476" w:rsidRPr="00963476"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 xml:space="preserve">Hay un </w:t>
      </w:r>
      <w:proofErr w:type="spellStart"/>
      <w:r w:rsidRPr="00963476">
        <w:rPr>
          <w:rFonts w:asciiTheme="minorHAnsi" w:hAnsiTheme="minorHAnsi" w:cstheme="minorHAnsi"/>
          <w:sz w:val="22"/>
          <w:szCs w:val="22"/>
          <w:lang w:val="es-419"/>
        </w:rPr>
        <w:t>Gehinnom</w:t>
      </w:r>
      <w:proofErr w:type="spellEnd"/>
      <w:r w:rsidRPr="00963476">
        <w:rPr>
          <w:rFonts w:asciiTheme="minorHAnsi" w:hAnsiTheme="minorHAnsi" w:cstheme="minorHAnsi"/>
          <w:sz w:val="22"/>
          <w:szCs w:val="22"/>
          <w:lang w:val="es-419"/>
        </w:rPr>
        <w:t xml:space="preserve"> inferior y uno superior, frente al Gan '</w:t>
      </w:r>
      <w:proofErr w:type="spellStart"/>
      <w:r w:rsidRPr="00963476">
        <w:rPr>
          <w:rFonts w:asciiTheme="minorHAnsi" w:hAnsiTheme="minorHAnsi" w:cstheme="minorHAnsi"/>
          <w:sz w:val="22"/>
          <w:szCs w:val="22"/>
          <w:lang w:val="es-419"/>
        </w:rPr>
        <w:t>Eden</w:t>
      </w:r>
      <w:proofErr w:type="spellEnd"/>
      <w:r w:rsidRPr="00963476">
        <w:rPr>
          <w:rFonts w:asciiTheme="minorHAnsi" w:hAnsiTheme="minorHAnsi" w:cstheme="minorHAnsi"/>
          <w:sz w:val="22"/>
          <w:szCs w:val="22"/>
          <w:lang w:val="es-419"/>
        </w:rPr>
        <w:t xml:space="preserve"> inferior y superior. La condenación eterna (infierno) y la bienaventuranza eterna (paraíso) se unen. El rabino </w:t>
      </w:r>
      <w:proofErr w:type="spellStart"/>
      <w:r w:rsidRPr="00963476">
        <w:rPr>
          <w:rFonts w:asciiTheme="minorHAnsi" w:hAnsiTheme="minorHAnsi" w:cstheme="minorHAnsi"/>
          <w:sz w:val="22"/>
          <w:szCs w:val="22"/>
          <w:lang w:val="es-419"/>
        </w:rPr>
        <w:t>Johanan</w:t>
      </w:r>
      <w:proofErr w:type="spellEnd"/>
      <w:r w:rsidRPr="00963476">
        <w:rPr>
          <w:rFonts w:asciiTheme="minorHAnsi" w:hAnsiTheme="minorHAnsi" w:cstheme="minorHAnsi"/>
          <w:sz w:val="22"/>
          <w:szCs w:val="22"/>
          <w:lang w:val="es-419"/>
        </w:rPr>
        <w:t xml:space="preserve"> afirma que una partición de solo un palmo de cuatro pulgadas de ancho los separa. Los rabinos dicen que el ancho es de dos dedos: dos pulgadas (Midrash </w:t>
      </w:r>
      <w:proofErr w:type="spellStart"/>
      <w:r w:rsidRPr="00963476">
        <w:rPr>
          <w:rFonts w:asciiTheme="minorHAnsi" w:hAnsiTheme="minorHAnsi" w:cstheme="minorHAnsi"/>
          <w:sz w:val="22"/>
          <w:szCs w:val="22"/>
          <w:lang w:val="es-419"/>
        </w:rPr>
        <w:t>Ḳohelet</w:t>
      </w:r>
      <w:proofErr w:type="spellEnd"/>
      <w:r w:rsidRPr="00963476">
        <w:rPr>
          <w:rFonts w:asciiTheme="minorHAnsi" w:hAnsiTheme="minorHAnsi" w:cstheme="minorHAnsi"/>
          <w:sz w:val="22"/>
          <w:szCs w:val="22"/>
          <w:lang w:val="es-419"/>
        </w:rPr>
        <w:t xml:space="preserve">). Rabí </w:t>
      </w:r>
      <w:proofErr w:type="spellStart"/>
      <w:r w:rsidRPr="00963476">
        <w:rPr>
          <w:rFonts w:asciiTheme="minorHAnsi" w:hAnsiTheme="minorHAnsi" w:cstheme="minorHAnsi"/>
          <w:sz w:val="22"/>
          <w:szCs w:val="22"/>
          <w:lang w:val="es-419"/>
        </w:rPr>
        <w:t>Akiba</w:t>
      </w:r>
      <w:proofErr w:type="spellEnd"/>
      <w:r w:rsidRPr="00963476">
        <w:rPr>
          <w:rFonts w:asciiTheme="minorHAnsi" w:hAnsiTheme="minorHAnsi" w:cstheme="minorHAnsi"/>
          <w:sz w:val="22"/>
          <w:szCs w:val="22"/>
          <w:lang w:val="es-419"/>
        </w:rPr>
        <w:t xml:space="preserve"> dijo: "Cada hombre que nace tiene dos lugares reservados para él: uno en el paraíso y otro en </w:t>
      </w:r>
      <w:proofErr w:type="spellStart"/>
      <w:r w:rsidRPr="00963476">
        <w:rPr>
          <w:rFonts w:asciiTheme="minorHAnsi" w:hAnsiTheme="minorHAnsi" w:cstheme="minorHAnsi"/>
          <w:sz w:val="22"/>
          <w:szCs w:val="22"/>
          <w:lang w:val="es-419"/>
        </w:rPr>
        <w:t>Gehinnom</w:t>
      </w:r>
      <w:proofErr w:type="spellEnd"/>
      <w:r w:rsidRPr="00963476">
        <w:rPr>
          <w:rFonts w:asciiTheme="minorHAnsi" w:hAnsiTheme="minorHAnsi" w:cstheme="minorHAnsi"/>
          <w:sz w:val="22"/>
          <w:szCs w:val="22"/>
          <w:lang w:val="es-419"/>
        </w:rPr>
        <w:t xml:space="preserve">. Si es justo, obtiene su propio lugar y el de su prójimo malvado en el paraíso; si es malvado, obtiene su propio lugar y el de su prójimo justo en </w:t>
      </w:r>
      <w:proofErr w:type="spellStart"/>
      <w:r w:rsidRPr="00963476">
        <w:rPr>
          <w:rFonts w:asciiTheme="minorHAnsi" w:hAnsiTheme="minorHAnsi" w:cstheme="minorHAnsi"/>
          <w:sz w:val="22"/>
          <w:szCs w:val="22"/>
          <w:lang w:val="es-419"/>
        </w:rPr>
        <w:t>Gehinnom</w:t>
      </w:r>
      <w:proofErr w:type="spellEnd"/>
      <w:r w:rsidRPr="00963476">
        <w:rPr>
          <w:rFonts w:asciiTheme="minorHAnsi" w:hAnsiTheme="minorHAnsi" w:cstheme="minorHAnsi"/>
          <w:sz w:val="22"/>
          <w:szCs w:val="22"/>
          <w:lang w:val="es-419"/>
        </w:rPr>
        <w:t>".</w:t>
      </w:r>
    </w:p>
    <w:p w14:paraId="37AC9328" w14:textId="77777777" w:rsidR="00963476" w:rsidRPr="00963476"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El significado simbólico del Paraíso para los judíos se ve en que el Talmud deduce la inmortalidad del alma de las Escrituras. "El espíritu volverá a Dios que lo dio" (</w:t>
      </w:r>
      <w:proofErr w:type="spellStart"/>
      <w:r w:rsidRPr="00963476">
        <w:rPr>
          <w:rFonts w:asciiTheme="minorHAnsi" w:hAnsiTheme="minorHAnsi" w:cstheme="minorHAnsi"/>
          <w:sz w:val="22"/>
          <w:szCs w:val="22"/>
          <w:lang w:val="es-419"/>
        </w:rPr>
        <w:t>Ecl</w:t>
      </w:r>
      <w:proofErr w:type="spellEnd"/>
      <w:r w:rsidRPr="00963476">
        <w:rPr>
          <w:rFonts w:asciiTheme="minorHAnsi" w:hAnsiTheme="minorHAnsi" w:cstheme="minorHAnsi"/>
          <w:sz w:val="22"/>
          <w:szCs w:val="22"/>
          <w:lang w:val="es-419"/>
        </w:rPr>
        <w:t>. 12.7); el cuerpo de los justos "entrará en paz" (</w:t>
      </w:r>
      <w:proofErr w:type="spellStart"/>
      <w:r w:rsidRPr="00963476">
        <w:rPr>
          <w:rFonts w:asciiTheme="minorHAnsi" w:hAnsiTheme="minorHAnsi" w:cstheme="minorHAnsi"/>
          <w:sz w:val="22"/>
          <w:szCs w:val="22"/>
          <w:lang w:val="es-419"/>
        </w:rPr>
        <w:t>Is</w:t>
      </w:r>
      <w:proofErr w:type="spellEnd"/>
      <w:r w:rsidRPr="00963476">
        <w:rPr>
          <w:rFonts w:asciiTheme="minorHAnsi" w:hAnsiTheme="minorHAnsi" w:cstheme="minorHAnsi"/>
          <w:sz w:val="22"/>
          <w:szCs w:val="22"/>
          <w:lang w:val="es-419"/>
        </w:rPr>
        <w:t>. 55,2); y el alma "será atada en el haz de la vida con el Señor" (I Sam. 25.29), que está bajo el "trono de honor" de Dios (</w:t>
      </w:r>
      <w:proofErr w:type="spellStart"/>
      <w:r w:rsidRPr="00963476">
        <w:rPr>
          <w:rFonts w:asciiTheme="minorHAnsi" w:hAnsiTheme="minorHAnsi" w:cstheme="minorHAnsi"/>
          <w:sz w:val="22"/>
          <w:szCs w:val="22"/>
          <w:lang w:val="es-419"/>
        </w:rPr>
        <w:t>Shab</w:t>
      </w:r>
      <w:proofErr w:type="spellEnd"/>
      <w:r w:rsidRPr="00963476">
        <w:rPr>
          <w:rFonts w:asciiTheme="minorHAnsi" w:hAnsiTheme="minorHAnsi" w:cstheme="minorHAnsi"/>
          <w:sz w:val="22"/>
          <w:szCs w:val="22"/>
          <w:lang w:val="es-419"/>
        </w:rPr>
        <w:t>. 152b).</w:t>
      </w:r>
    </w:p>
    <w:p w14:paraId="72964583" w14:textId="77777777" w:rsidR="00963476" w:rsidRPr="00963476"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lastRenderedPageBreak/>
        <w:t xml:space="preserve">(La información anterior se obtuvo de la </w:t>
      </w:r>
      <w:r w:rsidRPr="00963476">
        <w:rPr>
          <w:rFonts w:asciiTheme="minorHAnsi" w:hAnsiTheme="minorHAnsi" w:cstheme="minorHAnsi"/>
          <w:i/>
          <w:iCs/>
          <w:sz w:val="22"/>
          <w:szCs w:val="22"/>
          <w:lang w:val="es-419"/>
        </w:rPr>
        <w:t>Enciclopedia Judía</w:t>
      </w:r>
      <w:r w:rsidRPr="00963476">
        <w:rPr>
          <w:rFonts w:asciiTheme="minorHAnsi" w:hAnsiTheme="minorHAnsi" w:cstheme="minorHAnsi"/>
          <w:sz w:val="22"/>
          <w:szCs w:val="22"/>
          <w:lang w:val="es-419"/>
        </w:rPr>
        <w:t xml:space="preserve"> en línea).</w:t>
      </w:r>
    </w:p>
    <w:p w14:paraId="09F5A695" w14:textId="77777777" w:rsidR="00963476" w:rsidRPr="00963476" w:rsidRDefault="00963476" w:rsidP="00963476">
      <w:pPr>
        <w:rPr>
          <w:rFonts w:asciiTheme="minorHAnsi" w:hAnsiTheme="minorHAnsi" w:cstheme="minorHAnsi"/>
          <w:sz w:val="22"/>
          <w:szCs w:val="22"/>
          <w:lang w:val="es-419"/>
        </w:rPr>
      </w:pPr>
    </w:p>
    <w:p w14:paraId="30045C80" w14:textId="4D259658" w:rsidR="00963476" w:rsidRPr="00963476" w:rsidRDefault="00963476" w:rsidP="00963476">
      <w:pPr>
        <w:rPr>
          <w:rFonts w:asciiTheme="minorHAnsi" w:hAnsiTheme="minorHAnsi" w:cstheme="minorHAnsi"/>
          <w:sz w:val="22"/>
          <w:szCs w:val="22"/>
          <w:lang w:val="es-419"/>
        </w:rPr>
      </w:pPr>
      <w:r w:rsidRPr="00963476">
        <w:rPr>
          <w:rFonts w:asciiTheme="minorHAnsi" w:hAnsiTheme="minorHAnsi" w:cstheme="minorHAnsi"/>
          <w:sz w:val="22"/>
          <w:szCs w:val="22"/>
          <w:lang w:val="es-419"/>
        </w:rPr>
        <w:t>El entendimiento judío del paraíso era visto como el destino de los justos inmediatamente después de la muerte. ¿Era eso lo que Jesús estaba diciendo? Tal vez las palabras de Jesús al ladrón puedan entenderse de esta manera, dejando intacto el uso que hace Pablo</w:t>
      </w:r>
      <w:r w:rsidR="006D4478">
        <w:rPr>
          <w:rFonts w:asciiTheme="minorHAnsi" w:hAnsiTheme="minorHAnsi" w:cstheme="minorHAnsi"/>
          <w:sz w:val="22"/>
          <w:szCs w:val="22"/>
          <w:lang w:val="es-419"/>
        </w:rPr>
        <w:t xml:space="preserve"> y Juan</w:t>
      </w:r>
      <w:r w:rsidRPr="00963476">
        <w:rPr>
          <w:rFonts w:asciiTheme="minorHAnsi" w:hAnsiTheme="minorHAnsi" w:cstheme="minorHAnsi"/>
          <w:sz w:val="22"/>
          <w:szCs w:val="22"/>
          <w:lang w:val="es-419"/>
        </w:rPr>
        <w:t xml:space="preserve"> de la palabra para describir el </w:t>
      </w:r>
      <w:r w:rsidR="006D4478" w:rsidRPr="00963476">
        <w:rPr>
          <w:rFonts w:asciiTheme="minorHAnsi" w:hAnsiTheme="minorHAnsi" w:cstheme="minorHAnsi"/>
          <w:sz w:val="22"/>
          <w:szCs w:val="22"/>
          <w:lang w:val="es-419"/>
        </w:rPr>
        <w:t>cielo</w:t>
      </w:r>
      <w:r w:rsidR="006D4478">
        <w:rPr>
          <w:rFonts w:asciiTheme="minorHAnsi" w:hAnsiTheme="minorHAnsi" w:cstheme="minorHAnsi"/>
          <w:sz w:val="22"/>
          <w:szCs w:val="22"/>
          <w:lang w:val="es-419"/>
        </w:rPr>
        <w:t xml:space="preserve"> (2 Cor. 12, Ap. 2).</w:t>
      </w:r>
    </w:p>
    <w:p w14:paraId="418F9BB8" w14:textId="19E0A92B" w:rsidR="00FA3AB2" w:rsidRPr="006D4478"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Las descripciones rabínicas de la estrecha conexión entre las regiones inferior y superior encajan bien con Lucas 16 y la historia de Lázaro y el hombre rico.</w:t>
      </w:r>
    </w:p>
    <w:p w14:paraId="6065DACD" w14:textId="3E87C7C2" w:rsidR="00963476" w:rsidRPr="006D4478" w:rsidRDefault="00963476" w:rsidP="008C4203">
      <w:pPr>
        <w:rPr>
          <w:rFonts w:asciiTheme="minorHAnsi" w:hAnsiTheme="minorHAnsi" w:cstheme="minorHAnsi"/>
          <w:sz w:val="22"/>
          <w:szCs w:val="22"/>
          <w:lang w:val="es-419"/>
        </w:rPr>
      </w:pPr>
    </w:p>
    <w:p w14:paraId="14A971EA" w14:textId="77777777" w:rsidR="00963476" w:rsidRPr="00963476" w:rsidRDefault="00963476" w:rsidP="00963476">
      <w:pPr>
        <w:rPr>
          <w:rFonts w:asciiTheme="minorHAnsi" w:hAnsiTheme="minorHAnsi" w:cstheme="minorHAnsi"/>
          <w:b/>
          <w:bCs/>
          <w:sz w:val="22"/>
          <w:szCs w:val="22"/>
          <w:lang w:val="es-419"/>
        </w:rPr>
      </w:pPr>
      <w:r w:rsidRPr="00963476">
        <w:rPr>
          <w:rFonts w:asciiTheme="minorHAnsi" w:hAnsiTheme="minorHAnsi" w:cstheme="minorHAnsi"/>
          <w:b/>
          <w:bCs/>
          <w:sz w:val="22"/>
          <w:szCs w:val="22"/>
          <w:lang w:val="es-419"/>
        </w:rPr>
        <w:t>Lázaro y el hombre rico</w:t>
      </w:r>
    </w:p>
    <w:p w14:paraId="4383E8C9" w14:textId="2DC66B58" w:rsidR="00963476" w:rsidRPr="00963476"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 xml:space="preserve">Según Craig </w:t>
      </w:r>
      <w:proofErr w:type="spellStart"/>
      <w:r w:rsidRPr="00963476">
        <w:rPr>
          <w:rFonts w:asciiTheme="minorHAnsi" w:hAnsiTheme="minorHAnsi" w:cstheme="minorHAnsi"/>
          <w:sz w:val="22"/>
          <w:szCs w:val="22"/>
          <w:lang w:val="es-419"/>
        </w:rPr>
        <w:t>Keener</w:t>
      </w:r>
      <w:proofErr w:type="spellEnd"/>
      <w:r w:rsidRPr="00963476">
        <w:rPr>
          <w:rFonts w:asciiTheme="minorHAnsi" w:hAnsiTheme="minorHAnsi" w:cstheme="minorHAnsi"/>
          <w:sz w:val="22"/>
          <w:szCs w:val="22"/>
          <w:lang w:val="es-419"/>
        </w:rPr>
        <w:t>, la historia se parece a una historia rabínica en la que un hombre rico hizo una buena obra y entró en el mundo venidero en felicidad. En la historia de Jesús, un hombre rico permite que Lázaro se muera de hambre mientras él vive en el lujo, y así entr</w:t>
      </w:r>
      <w:r>
        <w:rPr>
          <w:rFonts w:asciiTheme="minorHAnsi" w:hAnsiTheme="minorHAnsi" w:cstheme="minorHAnsi"/>
          <w:sz w:val="22"/>
          <w:szCs w:val="22"/>
          <w:lang w:val="es-419"/>
        </w:rPr>
        <w:t>ó</w:t>
      </w:r>
      <w:r w:rsidRPr="00963476">
        <w:rPr>
          <w:rFonts w:asciiTheme="minorHAnsi" w:hAnsiTheme="minorHAnsi" w:cstheme="minorHAnsi"/>
          <w:sz w:val="22"/>
          <w:szCs w:val="22"/>
          <w:lang w:val="es-419"/>
        </w:rPr>
        <w:t xml:space="preserve"> en condenación. Algunos detalles de la historia son características </w:t>
      </w:r>
      <w:r>
        <w:rPr>
          <w:rFonts w:asciiTheme="minorHAnsi" w:hAnsiTheme="minorHAnsi" w:cstheme="minorHAnsi"/>
          <w:sz w:val="22"/>
          <w:szCs w:val="22"/>
          <w:lang w:val="es-419"/>
        </w:rPr>
        <w:t>normales</w:t>
      </w:r>
      <w:r w:rsidRPr="00963476">
        <w:rPr>
          <w:rFonts w:asciiTheme="minorHAnsi" w:hAnsiTheme="minorHAnsi" w:cstheme="minorHAnsi"/>
          <w:sz w:val="22"/>
          <w:szCs w:val="22"/>
          <w:lang w:val="es-419"/>
        </w:rPr>
        <w:t xml:space="preserve"> de la tradición judía.</w:t>
      </w:r>
    </w:p>
    <w:p w14:paraId="36864B80" w14:textId="77777777" w:rsidR="00963476" w:rsidRPr="00963476" w:rsidRDefault="00963476" w:rsidP="0096347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Jesús describe a un hombre rico que hace alarde de su lujo. Su crimen fue no proveer para Lázaro. Incluso si Lázaro hubiera comido las migajas, habrían sido insuficientes para sostener su vida.</w:t>
      </w:r>
    </w:p>
    <w:p w14:paraId="590B373A" w14:textId="77777777" w:rsidR="00963476" w:rsidRPr="00963476" w:rsidRDefault="00963476" w:rsidP="00DE650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Toda persona, por pobre que fuera, debía recibir sepultura para evitar la deshonra (1 Reyes 14:13). Lázaro aparentemente no recibió sepultura; no se le describe entrando en el hades (la tumba). Se omiten los detalles, por lo que algo que queremos saber no es parte del texto bíblico.</w:t>
      </w:r>
    </w:p>
    <w:p w14:paraId="1E52A216" w14:textId="6D638126" w:rsidR="00963476" w:rsidRPr="00963476" w:rsidRDefault="00963476" w:rsidP="00DE650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El hombre rico sin duda fue enterrado (puesto en la tumba, hades) con gran pompa. Se esperaba que los verdaderos israelitas (especialmente los mártires) compartieran con Abraham en el mundo venidero donde el asiento más honrado en un banquete sería el más cercano al anfitrión, reclinado de modo que la cabeza de uno estuviera virtualmente en el pecho del anfitrión</w:t>
      </w:r>
      <w:r w:rsidR="00DE6506">
        <w:rPr>
          <w:rFonts w:asciiTheme="minorHAnsi" w:hAnsiTheme="minorHAnsi" w:cstheme="minorHAnsi"/>
          <w:sz w:val="22"/>
          <w:szCs w:val="22"/>
          <w:lang w:val="es-419"/>
        </w:rPr>
        <w:t xml:space="preserve"> (seno de Abraham)</w:t>
      </w:r>
      <w:r w:rsidRPr="00963476">
        <w:rPr>
          <w:rFonts w:asciiTheme="minorHAnsi" w:hAnsiTheme="minorHAnsi" w:cstheme="minorHAnsi"/>
          <w:sz w:val="22"/>
          <w:szCs w:val="22"/>
          <w:lang w:val="es-419"/>
        </w:rPr>
        <w:t>.</w:t>
      </w:r>
    </w:p>
    <w:p w14:paraId="6320DCB0" w14:textId="4A7FA91B" w:rsidR="00963476" w:rsidRPr="00963476" w:rsidRDefault="00963476" w:rsidP="00DE650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 xml:space="preserve">La literatura judía retrató la condenación como involucrando </w:t>
      </w:r>
      <w:r w:rsidR="006D4478">
        <w:rPr>
          <w:rFonts w:asciiTheme="minorHAnsi" w:hAnsiTheme="minorHAnsi" w:cstheme="minorHAnsi"/>
          <w:sz w:val="22"/>
          <w:szCs w:val="22"/>
          <w:lang w:val="es-419"/>
        </w:rPr>
        <w:t>el fuego</w:t>
      </w:r>
      <w:r w:rsidRPr="00963476">
        <w:rPr>
          <w:rFonts w:asciiTheme="minorHAnsi" w:hAnsiTheme="minorHAnsi" w:cstheme="minorHAnsi"/>
          <w:sz w:val="22"/>
          <w:szCs w:val="22"/>
          <w:lang w:val="es-419"/>
        </w:rPr>
        <w:t xml:space="preserve">. No te pierdas que esta es una historia de inversión, el desenlace invierte las expectativas. Los judíos esperaban que los justos oprimidos (judíos) fueran exaltados por encima de los malvados opresores, y que los justos judíos fueran recompensados. La expectativa estalla y encontraríamos la historia ofensiva si pudiéramos escuchar su contexto y fuerza. Los escritores judíos enfatizaron la responsabilidad moral de la obediencia. Si los judíos decían creer en la </w:t>
      </w:r>
      <w:r w:rsidR="00DE6506" w:rsidRPr="00963476">
        <w:rPr>
          <w:rFonts w:asciiTheme="minorHAnsi" w:hAnsiTheme="minorHAnsi" w:cstheme="minorHAnsi"/>
          <w:sz w:val="22"/>
          <w:szCs w:val="22"/>
          <w:lang w:val="es-419"/>
        </w:rPr>
        <w:t>Biblia,</w:t>
      </w:r>
      <w:r w:rsidRPr="00963476">
        <w:rPr>
          <w:rFonts w:asciiTheme="minorHAnsi" w:hAnsiTheme="minorHAnsi" w:cstheme="minorHAnsi"/>
          <w:sz w:val="22"/>
          <w:szCs w:val="22"/>
          <w:lang w:val="es-419"/>
        </w:rPr>
        <w:t xml:space="preserve"> pero no vivían en consecuencia, Jesús dijo que ni siquiera una resurrección los persuadiría (sin duda apuntando a su propia resurrección y la incredulidad de muchos).</w:t>
      </w:r>
    </w:p>
    <w:p w14:paraId="7EBF3CB3" w14:textId="77777777" w:rsidR="00963476" w:rsidRPr="00963476" w:rsidRDefault="00963476" w:rsidP="00DE650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Otros detalles de la historia de Jesús son consistentes con la comprensión judía de las regiones inferior y superior después de la muerte.</w:t>
      </w:r>
    </w:p>
    <w:p w14:paraId="0988AD65" w14:textId="77777777" w:rsidR="00963476" w:rsidRPr="00963476" w:rsidRDefault="00963476" w:rsidP="00963476">
      <w:pPr>
        <w:rPr>
          <w:rFonts w:asciiTheme="minorHAnsi" w:hAnsiTheme="minorHAnsi" w:cstheme="minorHAnsi"/>
          <w:sz w:val="22"/>
          <w:szCs w:val="22"/>
          <w:lang w:val="es-419"/>
        </w:rPr>
      </w:pPr>
    </w:p>
    <w:p w14:paraId="5B70B3A9" w14:textId="240AD7D4" w:rsidR="00963476" w:rsidRPr="00963476" w:rsidRDefault="00963476" w:rsidP="00963476">
      <w:pPr>
        <w:rPr>
          <w:rFonts w:asciiTheme="minorHAnsi" w:hAnsiTheme="minorHAnsi" w:cstheme="minorHAnsi"/>
          <w:sz w:val="22"/>
          <w:szCs w:val="22"/>
          <w:lang w:val="es-419"/>
        </w:rPr>
      </w:pPr>
      <w:r w:rsidRPr="00963476">
        <w:rPr>
          <w:rFonts w:asciiTheme="minorHAnsi" w:hAnsiTheme="minorHAnsi" w:cstheme="minorHAnsi"/>
          <w:sz w:val="22"/>
          <w:szCs w:val="22"/>
          <w:lang w:val="es-419"/>
        </w:rPr>
        <w:t>La descripción de Jesús encaja bien en el contexto del judaísmo del primer siglo, con hades refiriéndose a</w:t>
      </w:r>
      <w:r w:rsidR="00143FDE">
        <w:rPr>
          <w:rFonts w:asciiTheme="minorHAnsi" w:hAnsiTheme="minorHAnsi" w:cstheme="minorHAnsi"/>
          <w:sz w:val="22"/>
          <w:szCs w:val="22"/>
          <w:lang w:val="es-419"/>
        </w:rPr>
        <w:t>l lugar o estado de los muertos</w:t>
      </w:r>
      <w:r w:rsidRPr="00963476">
        <w:rPr>
          <w:rFonts w:asciiTheme="minorHAnsi" w:hAnsiTheme="minorHAnsi" w:cstheme="minorHAnsi"/>
          <w:sz w:val="22"/>
          <w:szCs w:val="22"/>
          <w:lang w:val="es-419"/>
        </w:rPr>
        <w:t>. Las referencias de Jesús al seno de Abraham y al fuego atormentador apenas separadas tenían perfecto sentido para sus oyentes judíos.</w:t>
      </w:r>
    </w:p>
    <w:p w14:paraId="7A073CC8" w14:textId="1FCB4A68" w:rsidR="00963476" w:rsidRDefault="00963476" w:rsidP="00DE6506">
      <w:pPr>
        <w:ind w:firstLine="720"/>
        <w:rPr>
          <w:rFonts w:asciiTheme="minorHAnsi" w:hAnsiTheme="minorHAnsi" w:cstheme="minorHAnsi"/>
          <w:sz w:val="22"/>
          <w:szCs w:val="22"/>
          <w:lang w:val="es-419"/>
        </w:rPr>
      </w:pPr>
      <w:r w:rsidRPr="00963476">
        <w:rPr>
          <w:rFonts w:asciiTheme="minorHAnsi" w:hAnsiTheme="minorHAnsi" w:cstheme="minorHAnsi"/>
          <w:sz w:val="22"/>
          <w:szCs w:val="22"/>
          <w:lang w:val="es-419"/>
        </w:rPr>
        <w:t xml:space="preserve">Si la clave para comprender el pasaje se basa en poner el pasaje en su contexto judío, </w:t>
      </w:r>
      <w:r w:rsidR="006D4478">
        <w:rPr>
          <w:rFonts w:asciiTheme="minorHAnsi" w:hAnsiTheme="minorHAnsi" w:cstheme="minorHAnsi"/>
          <w:sz w:val="22"/>
          <w:szCs w:val="22"/>
          <w:lang w:val="es-419"/>
        </w:rPr>
        <w:t xml:space="preserve">tal vez </w:t>
      </w:r>
      <w:r w:rsidRPr="00963476">
        <w:rPr>
          <w:rFonts w:asciiTheme="minorHAnsi" w:hAnsiTheme="minorHAnsi" w:cstheme="minorHAnsi"/>
          <w:sz w:val="22"/>
          <w:szCs w:val="22"/>
          <w:lang w:val="es-419"/>
        </w:rPr>
        <w:t xml:space="preserve">no </w:t>
      </w:r>
      <w:r w:rsidR="006D4478">
        <w:rPr>
          <w:rFonts w:asciiTheme="minorHAnsi" w:hAnsiTheme="minorHAnsi" w:cstheme="minorHAnsi"/>
          <w:sz w:val="22"/>
          <w:szCs w:val="22"/>
          <w:lang w:val="es-419"/>
        </w:rPr>
        <w:t>sea</w:t>
      </w:r>
      <w:r w:rsidRPr="00963476">
        <w:rPr>
          <w:rFonts w:asciiTheme="minorHAnsi" w:hAnsiTheme="minorHAnsi" w:cstheme="minorHAnsi"/>
          <w:sz w:val="22"/>
          <w:szCs w:val="22"/>
          <w:lang w:val="es-419"/>
        </w:rPr>
        <w:t xml:space="preserve"> normativo como modelo para establecer las expectativas cristianas después de la muerte. </w:t>
      </w:r>
      <w:r w:rsidR="00DE6506">
        <w:rPr>
          <w:rFonts w:asciiTheme="minorHAnsi" w:hAnsiTheme="minorHAnsi" w:cstheme="minorHAnsi"/>
          <w:sz w:val="22"/>
          <w:szCs w:val="22"/>
          <w:lang w:val="es-419"/>
        </w:rPr>
        <w:t>Se revuelve el</w:t>
      </w:r>
      <w:r w:rsidRPr="00963476">
        <w:rPr>
          <w:rFonts w:asciiTheme="minorHAnsi" w:hAnsiTheme="minorHAnsi" w:cstheme="minorHAnsi"/>
          <w:sz w:val="22"/>
          <w:szCs w:val="22"/>
          <w:lang w:val="es-419"/>
        </w:rPr>
        <w:t xml:space="preserve"> desafiante conflicto entre Lucas 16 y la declaración de Pablo de Fil. 1</w:t>
      </w:r>
      <w:r w:rsidR="008D791D">
        <w:rPr>
          <w:rFonts w:asciiTheme="minorHAnsi" w:hAnsiTheme="minorHAnsi" w:cstheme="minorHAnsi"/>
          <w:sz w:val="22"/>
          <w:szCs w:val="22"/>
          <w:lang w:val="es-419"/>
        </w:rPr>
        <w:t>.23</w:t>
      </w:r>
      <w:r w:rsidRPr="00963476">
        <w:rPr>
          <w:rFonts w:asciiTheme="minorHAnsi" w:hAnsiTheme="minorHAnsi" w:cstheme="minorHAnsi"/>
          <w:sz w:val="22"/>
          <w:szCs w:val="22"/>
          <w:lang w:val="es-419"/>
        </w:rPr>
        <w:t xml:space="preserve">, o la descripción que hace Juan de los redimidos en torno al altar en el </w:t>
      </w:r>
      <w:r w:rsidR="00DE6506">
        <w:rPr>
          <w:rFonts w:asciiTheme="minorHAnsi" w:hAnsiTheme="minorHAnsi" w:cstheme="minorHAnsi"/>
          <w:sz w:val="22"/>
          <w:szCs w:val="22"/>
          <w:lang w:val="es-419"/>
        </w:rPr>
        <w:t xml:space="preserve">primer </w:t>
      </w:r>
      <w:r w:rsidRPr="00963476">
        <w:rPr>
          <w:rFonts w:asciiTheme="minorHAnsi" w:hAnsiTheme="minorHAnsi" w:cstheme="minorHAnsi"/>
          <w:sz w:val="22"/>
          <w:szCs w:val="22"/>
          <w:lang w:val="es-419"/>
        </w:rPr>
        <w:t>siglo, o de los mártires bajo el trono</w:t>
      </w:r>
      <w:r w:rsidR="006D4478">
        <w:rPr>
          <w:rFonts w:asciiTheme="minorHAnsi" w:hAnsiTheme="minorHAnsi" w:cstheme="minorHAnsi"/>
          <w:sz w:val="22"/>
          <w:szCs w:val="22"/>
          <w:lang w:val="es-419"/>
        </w:rPr>
        <w:t xml:space="preserve"> (Ap. 4-6)</w:t>
      </w:r>
      <w:r w:rsidRPr="00963476">
        <w:rPr>
          <w:rFonts w:asciiTheme="minorHAnsi" w:hAnsiTheme="minorHAnsi" w:cstheme="minorHAnsi"/>
          <w:sz w:val="22"/>
          <w:szCs w:val="22"/>
          <w:lang w:val="es-419"/>
        </w:rPr>
        <w:t>, pues la fe cristiana depende de Cristo resucitado y ascendido/exaltado, el Cordero que hace posible el acceso a Dios y la entrada a su presencia (</w:t>
      </w:r>
      <w:proofErr w:type="gramStart"/>
      <w:r w:rsidRPr="00963476">
        <w:rPr>
          <w:rFonts w:asciiTheme="minorHAnsi" w:hAnsiTheme="minorHAnsi" w:cstheme="minorHAnsi"/>
          <w:sz w:val="22"/>
          <w:szCs w:val="22"/>
          <w:lang w:val="es-419"/>
        </w:rPr>
        <w:t>Hebreos</w:t>
      </w:r>
      <w:proofErr w:type="gramEnd"/>
      <w:r w:rsidRPr="00963476">
        <w:rPr>
          <w:rFonts w:asciiTheme="minorHAnsi" w:hAnsiTheme="minorHAnsi" w:cstheme="minorHAnsi"/>
          <w:sz w:val="22"/>
          <w:szCs w:val="22"/>
          <w:lang w:val="es-419"/>
        </w:rPr>
        <w:t xml:space="preserve"> 10).</w:t>
      </w:r>
    </w:p>
    <w:p w14:paraId="598EE8BC" w14:textId="5A834A2A" w:rsidR="006D4478" w:rsidRDefault="006D4478" w:rsidP="006D4478">
      <w:pPr>
        <w:rPr>
          <w:rFonts w:asciiTheme="minorHAnsi" w:hAnsiTheme="minorHAnsi" w:cstheme="minorHAnsi"/>
          <w:sz w:val="22"/>
          <w:szCs w:val="22"/>
          <w:lang w:val="es-419"/>
        </w:rPr>
      </w:pPr>
    </w:p>
    <w:p w14:paraId="314E4A36" w14:textId="77777777" w:rsidR="006D4478" w:rsidRDefault="006D4478" w:rsidP="006D4478">
      <w:pPr>
        <w:rPr>
          <w:rFonts w:asciiTheme="minorHAnsi" w:hAnsiTheme="minorHAnsi" w:cstheme="minorHAnsi"/>
          <w:sz w:val="22"/>
          <w:szCs w:val="22"/>
          <w:lang w:val="es-419"/>
        </w:rPr>
      </w:pPr>
      <w:r>
        <w:rPr>
          <w:rFonts w:asciiTheme="minorHAnsi" w:hAnsiTheme="minorHAnsi" w:cstheme="minorHAnsi"/>
          <w:sz w:val="22"/>
          <w:szCs w:val="22"/>
          <w:lang w:val="es-419"/>
        </w:rPr>
        <w:t>¿Qué he dicho?</w:t>
      </w:r>
    </w:p>
    <w:p w14:paraId="79C10D3D" w14:textId="74C7AA66" w:rsidR="006D4478" w:rsidRDefault="00143FDE" w:rsidP="006D4478">
      <w:pPr>
        <w:ind w:firstLine="720"/>
        <w:rPr>
          <w:rFonts w:asciiTheme="minorHAnsi" w:hAnsiTheme="minorHAnsi" w:cstheme="minorHAnsi"/>
          <w:sz w:val="22"/>
          <w:szCs w:val="22"/>
          <w:lang w:val="es-419"/>
        </w:rPr>
      </w:pPr>
      <w:r>
        <w:rPr>
          <w:rFonts w:asciiTheme="minorHAnsi" w:hAnsiTheme="minorHAnsi" w:cstheme="minorHAnsi"/>
          <w:sz w:val="22"/>
          <w:szCs w:val="22"/>
          <w:lang w:val="es-419"/>
        </w:rPr>
        <w:t xml:space="preserve">Paraíso. </w:t>
      </w:r>
      <w:r w:rsidR="006D4478">
        <w:rPr>
          <w:rFonts w:asciiTheme="minorHAnsi" w:hAnsiTheme="minorHAnsi" w:cstheme="minorHAnsi"/>
          <w:sz w:val="22"/>
          <w:szCs w:val="22"/>
          <w:lang w:val="es-419"/>
        </w:rPr>
        <w:t xml:space="preserve">Que la palabra paraíso pueden entenderse en a menos dos sentidos, el sentido judío (Lucas </w:t>
      </w:r>
      <w:r>
        <w:rPr>
          <w:rFonts w:asciiTheme="minorHAnsi" w:hAnsiTheme="minorHAnsi" w:cstheme="minorHAnsi"/>
          <w:sz w:val="22"/>
          <w:szCs w:val="22"/>
          <w:lang w:val="es-419"/>
        </w:rPr>
        <w:t>23</w:t>
      </w:r>
      <w:r w:rsidR="006D4478">
        <w:rPr>
          <w:rFonts w:asciiTheme="minorHAnsi" w:hAnsiTheme="minorHAnsi" w:cstheme="minorHAnsi"/>
          <w:sz w:val="22"/>
          <w:szCs w:val="22"/>
          <w:lang w:val="es-419"/>
        </w:rPr>
        <w:t>) y el sentido cristiano (2 Cor. 12, Ap. 2).</w:t>
      </w:r>
    </w:p>
    <w:p w14:paraId="48220E92" w14:textId="163D743C" w:rsidR="003955A9" w:rsidRDefault="00143FDE" w:rsidP="003955A9">
      <w:pPr>
        <w:ind w:firstLine="720"/>
        <w:rPr>
          <w:rFonts w:asciiTheme="minorHAnsi" w:hAnsiTheme="minorHAnsi" w:cstheme="minorHAnsi"/>
          <w:sz w:val="22"/>
          <w:szCs w:val="22"/>
          <w:lang w:val="es-419"/>
        </w:rPr>
      </w:pPr>
      <w:r>
        <w:rPr>
          <w:rFonts w:asciiTheme="minorHAnsi" w:hAnsiTheme="minorHAnsi" w:cstheme="minorHAnsi"/>
          <w:sz w:val="22"/>
          <w:szCs w:val="22"/>
          <w:lang w:val="es-419"/>
        </w:rPr>
        <w:lastRenderedPageBreak/>
        <w:t xml:space="preserve">Hades. </w:t>
      </w:r>
      <w:r w:rsidR="006D4478">
        <w:rPr>
          <w:rFonts w:asciiTheme="minorHAnsi" w:hAnsiTheme="minorHAnsi" w:cstheme="minorHAnsi"/>
          <w:sz w:val="22"/>
          <w:szCs w:val="22"/>
          <w:lang w:val="es-419"/>
        </w:rPr>
        <w:t xml:space="preserve">Que los judíos tenían </w:t>
      </w:r>
      <w:r w:rsidR="004A5885">
        <w:rPr>
          <w:rFonts w:asciiTheme="minorHAnsi" w:hAnsiTheme="minorHAnsi" w:cstheme="minorHAnsi"/>
          <w:sz w:val="22"/>
          <w:szCs w:val="22"/>
          <w:lang w:val="es-419"/>
        </w:rPr>
        <w:t>un concepto de hades como el lugar de los muertos, de los justos y de los injustos.</w:t>
      </w:r>
      <w:r w:rsidR="00501226">
        <w:rPr>
          <w:rFonts w:asciiTheme="minorHAnsi" w:hAnsiTheme="minorHAnsi" w:cstheme="minorHAnsi"/>
          <w:sz w:val="22"/>
          <w:szCs w:val="22"/>
          <w:lang w:val="es-419"/>
        </w:rPr>
        <w:t xml:space="preserve"> Los Hechos 2 menciona que Jesús estaba en hades sin experimentar la corrupción</w:t>
      </w:r>
      <w:r w:rsidR="001B7E14">
        <w:rPr>
          <w:rFonts w:asciiTheme="minorHAnsi" w:hAnsiTheme="minorHAnsi" w:cstheme="minorHAnsi"/>
          <w:sz w:val="22"/>
          <w:szCs w:val="22"/>
          <w:lang w:val="es-419"/>
        </w:rPr>
        <w:t xml:space="preserve"> del cuerpo físico</w:t>
      </w:r>
      <w:r w:rsidR="00501226">
        <w:rPr>
          <w:rFonts w:asciiTheme="minorHAnsi" w:hAnsiTheme="minorHAnsi" w:cstheme="minorHAnsi"/>
          <w:sz w:val="22"/>
          <w:szCs w:val="22"/>
          <w:lang w:val="es-419"/>
        </w:rPr>
        <w:t>.</w:t>
      </w:r>
      <w:r w:rsidR="001B7E14">
        <w:rPr>
          <w:rFonts w:asciiTheme="minorHAnsi" w:hAnsiTheme="minorHAnsi" w:cstheme="minorHAnsi"/>
          <w:sz w:val="22"/>
          <w:szCs w:val="22"/>
          <w:lang w:val="es-419"/>
        </w:rPr>
        <w:t xml:space="preserve"> El contexto y la citación de Sal. 16 hablan de la tumba.</w:t>
      </w:r>
      <w:r w:rsidR="004A5885">
        <w:rPr>
          <w:rFonts w:asciiTheme="minorHAnsi" w:hAnsiTheme="minorHAnsi" w:cstheme="minorHAnsi"/>
          <w:sz w:val="22"/>
          <w:szCs w:val="22"/>
          <w:lang w:val="es-419"/>
        </w:rPr>
        <w:t xml:space="preserve">  </w:t>
      </w:r>
      <w:r w:rsidR="001B7E14">
        <w:rPr>
          <w:rFonts w:asciiTheme="minorHAnsi" w:hAnsiTheme="minorHAnsi" w:cstheme="minorHAnsi"/>
          <w:sz w:val="22"/>
          <w:szCs w:val="22"/>
          <w:lang w:val="es-419"/>
        </w:rPr>
        <w:t xml:space="preserve">Con la excepción de las ocurrencias en Apocalipsis, </w:t>
      </w:r>
      <w:r w:rsidR="00CC55BD">
        <w:rPr>
          <w:rFonts w:asciiTheme="minorHAnsi" w:hAnsiTheme="minorHAnsi" w:cstheme="minorHAnsi"/>
          <w:sz w:val="22"/>
          <w:szCs w:val="22"/>
          <w:lang w:val="es-419"/>
        </w:rPr>
        <w:t xml:space="preserve">donde se usa </w:t>
      </w:r>
      <w:r w:rsidR="001B7E14">
        <w:rPr>
          <w:rFonts w:asciiTheme="minorHAnsi" w:hAnsiTheme="minorHAnsi" w:cstheme="minorHAnsi"/>
          <w:sz w:val="22"/>
          <w:szCs w:val="22"/>
          <w:lang w:val="es-419"/>
        </w:rPr>
        <w:t xml:space="preserve">el simbolismo de personificación, siempre se usa la palabra en el contexto de judaísmo. </w:t>
      </w:r>
      <w:r w:rsidR="004A5885">
        <w:rPr>
          <w:rFonts w:asciiTheme="minorHAnsi" w:hAnsiTheme="minorHAnsi" w:cstheme="minorHAnsi"/>
          <w:sz w:val="22"/>
          <w:szCs w:val="22"/>
          <w:lang w:val="es-419"/>
        </w:rPr>
        <w:t>A veces es posible que el s</w:t>
      </w:r>
      <w:r w:rsidR="000E3B7F">
        <w:rPr>
          <w:rFonts w:asciiTheme="minorHAnsi" w:hAnsiTheme="minorHAnsi" w:cstheme="minorHAnsi"/>
          <w:sz w:val="22"/>
          <w:szCs w:val="22"/>
          <w:lang w:val="es-419"/>
        </w:rPr>
        <w:t>ignificado</w:t>
      </w:r>
      <w:r w:rsidR="004A5885">
        <w:rPr>
          <w:rFonts w:asciiTheme="minorHAnsi" w:hAnsiTheme="minorHAnsi" w:cstheme="minorHAnsi"/>
          <w:sz w:val="22"/>
          <w:szCs w:val="22"/>
          <w:lang w:val="es-419"/>
        </w:rPr>
        <w:t xml:space="preserve"> de hades en el Nuevo Testamento </w:t>
      </w:r>
      <w:r w:rsidR="00DB3D6F">
        <w:rPr>
          <w:rFonts w:asciiTheme="minorHAnsi" w:hAnsiTheme="minorHAnsi" w:cstheme="minorHAnsi"/>
          <w:sz w:val="22"/>
          <w:szCs w:val="22"/>
          <w:lang w:val="es-419"/>
        </w:rPr>
        <w:t>sea</w:t>
      </w:r>
      <w:r w:rsidR="004A5885">
        <w:rPr>
          <w:rFonts w:asciiTheme="minorHAnsi" w:hAnsiTheme="minorHAnsi" w:cstheme="minorHAnsi"/>
          <w:sz w:val="22"/>
          <w:szCs w:val="22"/>
          <w:lang w:val="es-419"/>
        </w:rPr>
        <w:t xml:space="preserve"> sencillamente la tumba</w:t>
      </w:r>
      <w:r w:rsidR="00501226">
        <w:rPr>
          <w:rFonts w:asciiTheme="minorHAnsi" w:hAnsiTheme="minorHAnsi" w:cstheme="minorHAnsi"/>
          <w:sz w:val="22"/>
          <w:szCs w:val="22"/>
          <w:lang w:val="es-419"/>
        </w:rPr>
        <w:t>.</w:t>
      </w:r>
      <w:r>
        <w:rPr>
          <w:rFonts w:asciiTheme="minorHAnsi" w:hAnsiTheme="minorHAnsi" w:cstheme="minorHAnsi"/>
          <w:sz w:val="22"/>
          <w:szCs w:val="22"/>
          <w:lang w:val="es-419"/>
        </w:rPr>
        <w:t xml:space="preserve"> En algunos textos, se ve una relación entre hades y el castigo.</w:t>
      </w:r>
      <w:r w:rsidR="00501226">
        <w:rPr>
          <w:rFonts w:asciiTheme="minorHAnsi" w:hAnsiTheme="minorHAnsi" w:cstheme="minorHAnsi"/>
          <w:sz w:val="22"/>
          <w:szCs w:val="22"/>
          <w:lang w:val="es-419"/>
        </w:rPr>
        <w:t xml:space="preserve">  </w:t>
      </w:r>
      <w:r>
        <w:rPr>
          <w:rFonts w:asciiTheme="minorHAnsi" w:hAnsiTheme="minorHAnsi" w:cstheme="minorHAnsi"/>
          <w:sz w:val="22"/>
          <w:szCs w:val="22"/>
          <w:lang w:val="es-419"/>
        </w:rPr>
        <w:t>Jesús t</w:t>
      </w:r>
      <w:r w:rsidR="008D791D">
        <w:rPr>
          <w:rFonts w:asciiTheme="minorHAnsi" w:hAnsiTheme="minorHAnsi" w:cstheme="minorHAnsi"/>
          <w:sz w:val="22"/>
          <w:szCs w:val="22"/>
          <w:lang w:val="es-419"/>
        </w:rPr>
        <w:t>iene</w:t>
      </w:r>
      <w:r>
        <w:rPr>
          <w:rFonts w:asciiTheme="minorHAnsi" w:hAnsiTheme="minorHAnsi" w:cstheme="minorHAnsi"/>
          <w:sz w:val="22"/>
          <w:szCs w:val="22"/>
          <w:lang w:val="es-419"/>
        </w:rPr>
        <w:t xml:space="preserve"> control sobre </w:t>
      </w:r>
      <w:r w:rsidR="00CC55BD">
        <w:rPr>
          <w:rFonts w:asciiTheme="minorHAnsi" w:hAnsiTheme="minorHAnsi" w:cstheme="minorHAnsi"/>
          <w:sz w:val="22"/>
          <w:szCs w:val="22"/>
          <w:lang w:val="es-419"/>
        </w:rPr>
        <w:t xml:space="preserve">la muerte y </w:t>
      </w:r>
      <w:r>
        <w:rPr>
          <w:rFonts w:asciiTheme="minorHAnsi" w:hAnsiTheme="minorHAnsi" w:cstheme="minorHAnsi"/>
          <w:sz w:val="22"/>
          <w:szCs w:val="22"/>
          <w:lang w:val="es-419"/>
        </w:rPr>
        <w:t>hades.</w:t>
      </w:r>
    </w:p>
    <w:p w14:paraId="0505C8D6" w14:textId="066DD1BB" w:rsidR="006D4478" w:rsidRPr="00963476" w:rsidRDefault="003955A9" w:rsidP="000E3B7F">
      <w:pPr>
        <w:ind w:firstLine="720"/>
        <w:rPr>
          <w:rFonts w:asciiTheme="minorHAnsi" w:hAnsiTheme="minorHAnsi" w:cstheme="minorHAnsi"/>
          <w:sz w:val="22"/>
          <w:szCs w:val="22"/>
          <w:lang w:val="es-419"/>
        </w:rPr>
      </w:pPr>
      <w:r>
        <w:rPr>
          <w:rFonts w:asciiTheme="minorHAnsi" w:hAnsiTheme="minorHAnsi" w:cstheme="minorHAnsi"/>
          <w:sz w:val="22"/>
          <w:szCs w:val="22"/>
          <w:lang w:val="es-419"/>
        </w:rPr>
        <w:t>Bíblicamente hades e</w:t>
      </w:r>
      <w:r w:rsidR="000E3B7F">
        <w:rPr>
          <w:rFonts w:asciiTheme="minorHAnsi" w:hAnsiTheme="minorHAnsi" w:cstheme="minorHAnsi"/>
          <w:sz w:val="22"/>
          <w:szCs w:val="22"/>
          <w:lang w:val="es-419"/>
        </w:rPr>
        <w:t>ra</w:t>
      </w:r>
      <w:r>
        <w:rPr>
          <w:rFonts w:asciiTheme="minorHAnsi" w:hAnsiTheme="minorHAnsi" w:cstheme="minorHAnsi"/>
          <w:sz w:val="22"/>
          <w:szCs w:val="22"/>
          <w:lang w:val="es-419"/>
        </w:rPr>
        <w:t xml:space="preserve"> el lugar de los muertos</w:t>
      </w:r>
      <w:r w:rsidR="000E3B7F">
        <w:rPr>
          <w:rFonts w:asciiTheme="minorHAnsi" w:hAnsiTheme="minorHAnsi" w:cstheme="minorHAnsi"/>
          <w:sz w:val="22"/>
          <w:szCs w:val="22"/>
          <w:lang w:val="es-419"/>
        </w:rPr>
        <w:t xml:space="preserve"> para los judíos</w:t>
      </w:r>
      <w:r>
        <w:rPr>
          <w:rFonts w:asciiTheme="minorHAnsi" w:hAnsiTheme="minorHAnsi" w:cstheme="minorHAnsi"/>
          <w:sz w:val="22"/>
          <w:szCs w:val="22"/>
          <w:lang w:val="es-419"/>
        </w:rPr>
        <w:t xml:space="preserve">. </w:t>
      </w:r>
      <w:r w:rsidR="00501226">
        <w:rPr>
          <w:rFonts w:asciiTheme="minorHAnsi" w:hAnsiTheme="minorHAnsi" w:cstheme="minorHAnsi"/>
          <w:sz w:val="22"/>
          <w:szCs w:val="22"/>
          <w:lang w:val="es-419"/>
        </w:rPr>
        <w:t xml:space="preserve">La pregunta queda abierta en cuanto a la aplicación de Lucas 16 después de la resurrección y ascensión de Jesús, </w:t>
      </w:r>
      <w:r>
        <w:rPr>
          <w:rFonts w:asciiTheme="minorHAnsi" w:hAnsiTheme="minorHAnsi" w:cstheme="minorHAnsi"/>
          <w:sz w:val="22"/>
          <w:szCs w:val="22"/>
          <w:lang w:val="es-419"/>
        </w:rPr>
        <w:t xml:space="preserve">porque </w:t>
      </w:r>
      <w:r w:rsidR="00501226">
        <w:rPr>
          <w:rFonts w:asciiTheme="minorHAnsi" w:hAnsiTheme="minorHAnsi" w:cstheme="minorHAnsi"/>
          <w:sz w:val="22"/>
          <w:szCs w:val="22"/>
          <w:lang w:val="es-419"/>
        </w:rPr>
        <w:t>no es fácil reconciliar varios textos del Nuevo Testamento</w:t>
      </w:r>
      <w:r w:rsidR="00DB3D6F">
        <w:rPr>
          <w:rFonts w:asciiTheme="minorHAnsi" w:hAnsiTheme="minorHAnsi" w:cstheme="minorHAnsi"/>
          <w:sz w:val="22"/>
          <w:szCs w:val="22"/>
          <w:lang w:val="es-419"/>
        </w:rPr>
        <w:t xml:space="preserve">, por. ej., </w:t>
      </w:r>
      <w:r w:rsidR="000E3B7F">
        <w:rPr>
          <w:rFonts w:asciiTheme="minorHAnsi" w:hAnsiTheme="minorHAnsi" w:cstheme="minorHAnsi"/>
          <w:sz w:val="22"/>
          <w:szCs w:val="22"/>
          <w:lang w:val="es-419"/>
        </w:rPr>
        <w:t xml:space="preserve">2 Cor. 5.8, 1 Tes. 4.14, </w:t>
      </w:r>
      <w:r w:rsidR="00501226">
        <w:rPr>
          <w:rFonts w:asciiTheme="minorHAnsi" w:hAnsiTheme="minorHAnsi" w:cstheme="minorHAnsi"/>
          <w:sz w:val="22"/>
          <w:szCs w:val="22"/>
          <w:lang w:val="es-419"/>
        </w:rPr>
        <w:t>Fil. 1.23</w:t>
      </w:r>
      <w:r w:rsidR="00143FDE">
        <w:rPr>
          <w:rFonts w:asciiTheme="minorHAnsi" w:hAnsiTheme="minorHAnsi" w:cstheme="minorHAnsi"/>
          <w:sz w:val="22"/>
          <w:szCs w:val="22"/>
          <w:lang w:val="es-419"/>
        </w:rPr>
        <w:t>, Ap. 4-6.</w:t>
      </w:r>
      <w:r w:rsidR="000E3B7F">
        <w:rPr>
          <w:rFonts w:asciiTheme="minorHAnsi" w:hAnsiTheme="minorHAnsi" w:cstheme="minorHAnsi"/>
          <w:sz w:val="22"/>
          <w:szCs w:val="22"/>
          <w:lang w:val="es-419"/>
        </w:rPr>
        <w:t xml:space="preserve"> Después de la Ascensión de Jesús, con el camino al cielo abierto por su sangre, me parece más probable que los cristianos vayamos directo a la presencia del Padre.</w:t>
      </w:r>
    </w:p>
    <w:sectPr w:rsidR="006D4478" w:rsidRPr="00963476" w:rsidSect="000E3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9FB4" w14:textId="77777777" w:rsidR="00E344EF" w:rsidRDefault="00E344EF" w:rsidP="00AE4D7D">
      <w:r>
        <w:separator/>
      </w:r>
    </w:p>
  </w:endnote>
  <w:endnote w:type="continuationSeparator" w:id="0">
    <w:p w14:paraId="138B8033" w14:textId="77777777" w:rsidR="00E344EF" w:rsidRDefault="00E344EF"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9341"/>
      <w:docPartObj>
        <w:docPartGallery w:val="Page Numbers (Bottom of Page)"/>
        <w:docPartUnique/>
      </w:docPartObj>
    </w:sdtPr>
    <w:sdtEndPr>
      <w:rPr>
        <w:noProof/>
      </w:rPr>
    </w:sdtEndPr>
    <w:sdtContent>
      <w:p w14:paraId="0773D2A8" w14:textId="2BE827E2" w:rsidR="000E3B7F" w:rsidRDefault="000E3B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F03C67" w14:textId="77777777" w:rsidR="00A3643B" w:rsidRDefault="00A3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B5CD" w14:textId="77777777" w:rsidR="00E344EF" w:rsidRDefault="00E344EF" w:rsidP="00AE4D7D">
      <w:r>
        <w:separator/>
      </w:r>
    </w:p>
  </w:footnote>
  <w:footnote w:type="continuationSeparator" w:id="0">
    <w:p w14:paraId="3467C931" w14:textId="77777777" w:rsidR="00E344EF" w:rsidRDefault="00E344EF"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A6D3" w14:textId="795C8401" w:rsidR="00A3643B" w:rsidRDefault="00A3643B">
    <w:pPr>
      <w:pStyle w:val="Header"/>
    </w:pPr>
    <w:r>
      <w:rPr>
        <w:noProof/>
      </w:rPr>
      <w:pict w14:anchorId="07C3B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91594" o:spid="_x0000_s1026"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2A2F" w14:textId="6C24F12D" w:rsidR="00A3643B" w:rsidRDefault="00A3643B">
    <w:pPr>
      <w:pStyle w:val="Header"/>
    </w:pPr>
    <w:r>
      <w:rPr>
        <w:noProof/>
      </w:rPr>
      <w:pict w14:anchorId="7AB42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91595" o:spid="_x0000_s1027"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3DC3" w14:textId="4390D83C" w:rsidR="00A3643B" w:rsidRDefault="00A3643B">
    <w:pPr>
      <w:pStyle w:val="Header"/>
    </w:pPr>
    <w:r>
      <w:rPr>
        <w:noProof/>
      </w:rPr>
      <w:pict w14:anchorId="7AFFD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791593" o:spid="_x0000_s1025"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0"/>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1D82"/>
    <w:rsid w:val="00023804"/>
    <w:rsid w:val="00034731"/>
    <w:rsid w:val="00055304"/>
    <w:rsid w:val="00062DBB"/>
    <w:rsid w:val="00063AF5"/>
    <w:rsid w:val="00071F97"/>
    <w:rsid w:val="0007796A"/>
    <w:rsid w:val="000865CE"/>
    <w:rsid w:val="00092D70"/>
    <w:rsid w:val="0009489F"/>
    <w:rsid w:val="000A59CB"/>
    <w:rsid w:val="000C140F"/>
    <w:rsid w:val="000C1436"/>
    <w:rsid w:val="000D2B43"/>
    <w:rsid w:val="000D3A52"/>
    <w:rsid w:val="000E3B7F"/>
    <w:rsid w:val="000F6B14"/>
    <w:rsid w:val="000F799E"/>
    <w:rsid w:val="0010756D"/>
    <w:rsid w:val="001261F5"/>
    <w:rsid w:val="00131577"/>
    <w:rsid w:val="001370F8"/>
    <w:rsid w:val="00143FDE"/>
    <w:rsid w:val="001579C5"/>
    <w:rsid w:val="00160182"/>
    <w:rsid w:val="00163ED1"/>
    <w:rsid w:val="00171166"/>
    <w:rsid w:val="00176FEE"/>
    <w:rsid w:val="001933C6"/>
    <w:rsid w:val="001A17ED"/>
    <w:rsid w:val="001A320E"/>
    <w:rsid w:val="001B0376"/>
    <w:rsid w:val="001B13C7"/>
    <w:rsid w:val="001B1ED6"/>
    <w:rsid w:val="001B7E14"/>
    <w:rsid w:val="001C256B"/>
    <w:rsid w:val="001D38A1"/>
    <w:rsid w:val="001F2B0B"/>
    <w:rsid w:val="0020179A"/>
    <w:rsid w:val="00212C87"/>
    <w:rsid w:val="00216134"/>
    <w:rsid w:val="002221A8"/>
    <w:rsid w:val="00225168"/>
    <w:rsid w:val="00231CA2"/>
    <w:rsid w:val="00245FF1"/>
    <w:rsid w:val="002501FB"/>
    <w:rsid w:val="002518C9"/>
    <w:rsid w:val="0025579E"/>
    <w:rsid w:val="0027054C"/>
    <w:rsid w:val="002706A5"/>
    <w:rsid w:val="002723EF"/>
    <w:rsid w:val="002724CD"/>
    <w:rsid w:val="00280A40"/>
    <w:rsid w:val="00290C33"/>
    <w:rsid w:val="00295811"/>
    <w:rsid w:val="00297087"/>
    <w:rsid w:val="002B1191"/>
    <w:rsid w:val="002E6C37"/>
    <w:rsid w:val="002F2B4D"/>
    <w:rsid w:val="002F2D49"/>
    <w:rsid w:val="002F7EF5"/>
    <w:rsid w:val="003069C5"/>
    <w:rsid w:val="00317426"/>
    <w:rsid w:val="00321E88"/>
    <w:rsid w:val="00321F24"/>
    <w:rsid w:val="00325D63"/>
    <w:rsid w:val="00327E4B"/>
    <w:rsid w:val="00334C22"/>
    <w:rsid w:val="00342234"/>
    <w:rsid w:val="00350832"/>
    <w:rsid w:val="00360864"/>
    <w:rsid w:val="00361828"/>
    <w:rsid w:val="00370467"/>
    <w:rsid w:val="0038238C"/>
    <w:rsid w:val="00385136"/>
    <w:rsid w:val="003932A6"/>
    <w:rsid w:val="003955A9"/>
    <w:rsid w:val="003971BD"/>
    <w:rsid w:val="003B4D5F"/>
    <w:rsid w:val="003B57F5"/>
    <w:rsid w:val="003B7EA6"/>
    <w:rsid w:val="003D0876"/>
    <w:rsid w:val="003D4687"/>
    <w:rsid w:val="003E0575"/>
    <w:rsid w:val="003F0899"/>
    <w:rsid w:val="0040408E"/>
    <w:rsid w:val="00406728"/>
    <w:rsid w:val="00407D24"/>
    <w:rsid w:val="00407ED0"/>
    <w:rsid w:val="00414C86"/>
    <w:rsid w:val="00421F73"/>
    <w:rsid w:val="00426876"/>
    <w:rsid w:val="00426FCF"/>
    <w:rsid w:val="00433BA4"/>
    <w:rsid w:val="004416BA"/>
    <w:rsid w:val="00446015"/>
    <w:rsid w:val="00453672"/>
    <w:rsid w:val="00462AB3"/>
    <w:rsid w:val="00462C38"/>
    <w:rsid w:val="004732B3"/>
    <w:rsid w:val="004837CB"/>
    <w:rsid w:val="00485AE3"/>
    <w:rsid w:val="00492AC5"/>
    <w:rsid w:val="004A0AA2"/>
    <w:rsid w:val="004A5885"/>
    <w:rsid w:val="004B31BF"/>
    <w:rsid w:val="004B36F1"/>
    <w:rsid w:val="004B543B"/>
    <w:rsid w:val="004C38EE"/>
    <w:rsid w:val="004D49A0"/>
    <w:rsid w:val="004D4ECD"/>
    <w:rsid w:val="004E6E6B"/>
    <w:rsid w:val="004F48B5"/>
    <w:rsid w:val="00501226"/>
    <w:rsid w:val="0050634F"/>
    <w:rsid w:val="0050733F"/>
    <w:rsid w:val="0055170D"/>
    <w:rsid w:val="00556DBC"/>
    <w:rsid w:val="00565CC7"/>
    <w:rsid w:val="00565F9F"/>
    <w:rsid w:val="00573D28"/>
    <w:rsid w:val="00587CFD"/>
    <w:rsid w:val="00590EC2"/>
    <w:rsid w:val="00595890"/>
    <w:rsid w:val="005B31AA"/>
    <w:rsid w:val="005C3DF9"/>
    <w:rsid w:val="005D3652"/>
    <w:rsid w:val="005D676D"/>
    <w:rsid w:val="00602081"/>
    <w:rsid w:val="0060224B"/>
    <w:rsid w:val="00611F9B"/>
    <w:rsid w:val="00614F40"/>
    <w:rsid w:val="0062666C"/>
    <w:rsid w:val="006349DC"/>
    <w:rsid w:val="00643117"/>
    <w:rsid w:val="00652D80"/>
    <w:rsid w:val="00653BCB"/>
    <w:rsid w:val="00666EC8"/>
    <w:rsid w:val="00682F51"/>
    <w:rsid w:val="006833D3"/>
    <w:rsid w:val="00685796"/>
    <w:rsid w:val="006875FD"/>
    <w:rsid w:val="006908D5"/>
    <w:rsid w:val="00693854"/>
    <w:rsid w:val="006A5B1D"/>
    <w:rsid w:val="006B02F8"/>
    <w:rsid w:val="006B2D7E"/>
    <w:rsid w:val="006B5A72"/>
    <w:rsid w:val="006C136C"/>
    <w:rsid w:val="006C26F3"/>
    <w:rsid w:val="006C57CA"/>
    <w:rsid w:val="006C584E"/>
    <w:rsid w:val="006D4478"/>
    <w:rsid w:val="006E60B8"/>
    <w:rsid w:val="006E7A74"/>
    <w:rsid w:val="0072471D"/>
    <w:rsid w:val="007302C9"/>
    <w:rsid w:val="007327F1"/>
    <w:rsid w:val="00744652"/>
    <w:rsid w:val="00751A52"/>
    <w:rsid w:val="00756EB2"/>
    <w:rsid w:val="00785B58"/>
    <w:rsid w:val="0079134B"/>
    <w:rsid w:val="00793B39"/>
    <w:rsid w:val="00796556"/>
    <w:rsid w:val="007A0238"/>
    <w:rsid w:val="007B22B9"/>
    <w:rsid w:val="007D1D20"/>
    <w:rsid w:val="007D3F64"/>
    <w:rsid w:val="007E3984"/>
    <w:rsid w:val="007F5964"/>
    <w:rsid w:val="007F607B"/>
    <w:rsid w:val="00800CA4"/>
    <w:rsid w:val="00813A7B"/>
    <w:rsid w:val="0082308F"/>
    <w:rsid w:val="00827F7C"/>
    <w:rsid w:val="00836990"/>
    <w:rsid w:val="008652CF"/>
    <w:rsid w:val="00867D7B"/>
    <w:rsid w:val="008818CF"/>
    <w:rsid w:val="00892600"/>
    <w:rsid w:val="00895523"/>
    <w:rsid w:val="00897F56"/>
    <w:rsid w:val="008C4203"/>
    <w:rsid w:val="008D791D"/>
    <w:rsid w:val="008E04CE"/>
    <w:rsid w:val="00906600"/>
    <w:rsid w:val="009236AD"/>
    <w:rsid w:val="00925767"/>
    <w:rsid w:val="0093468F"/>
    <w:rsid w:val="00935AE9"/>
    <w:rsid w:val="00937D6D"/>
    <w:rsid w:val="0094384B"/>
    <w:rsid w:val="00954CAF"/>
    <w:rsid w:val="00955CC0"/>
    <w:rsid w:val="00956A65"/>
    <w:rsid w:val="00963476"/>
    <w:rsid w:val="00967495"/>
    <w:rsid w:val="00971D81"/>
    <w:rsid w:val="00974EE4"/>
    <w:rsid w:val="009A0440"/>
    <w:rsid w:val="009A1CCD"/>
    <w:rsid w:val="009B22F5"/>
    <w:rsid w:val="009B4FB9"/>
    <w:rsid w:val="009E0E20"/>
    <w:rsid w:val="009E4BF3"/>
    <w:rsid w:val="009E5EC5"/>
    <w:rsid w:val="009F299C"/>
    <w:rsid w:val="00A3643B"/>
    <w:rsid w:val="00A5542E"/>
    <w:rsid w:val="00A56141"/>
    <w:rsid w:val="00A64405"/>
    <w:rsid w:val="00A65441"/>
    <w:rsid w:val="00A731BB"/>
    <w:rsid w:val="00A73C7E"/>
    <w:rsid w:val="00A7502C"/>
    <w:rsid w:val="00A77F76"/>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31725"/>
    <w:rsid w:val="00B355E6"/>
    <w:rsid w:val="00B43A07"/>
    <w:rsid w:val="00B53299"/>
    <w:rsid w:val="00B55E3E"/>
    <w:rsid w:val="00B74A29"/>
    <w:rsid w:val="00B74E6C"/>
    <w:rsid w:val="00B94079"/>
    <w:rsid w:val="00B95628"/>
    <w:rsid w:val="00BA2811"/>
    <w:rsid w:val="00BC3C74"/>
    <w:rsid w:val="00BD6A08"/>
    <w:rsid w:val="00BE6710"/>
    <w:rsid w:val="00BF1B5E"/>
    <w:rsid w:val="00C02677"/>
    <w:rsid w:val="00C04EDB"/>
    <w:rsid w:val="00C3193E"/>
    <w:rsid w:val="00C522EC"/>
    <w:rsid w:val="00C53C08"/>
    <w:rsid w:val="00C634AD"/>
    <w:rsid w:val="00C73EDC"/>
    <w:rsid w:val="00C773D3"/>
    <w:rsid w:val="00C85BC9"/>
    <w:rsid w:val="00CA0C67"/>
    <w:rsid w:val="00CA3CBF"/>
    <w:rsid w:val="00CA6345"/>
    <w:rsid w:val="00CC2F7B"/>
    <w:rsid w:val="00CC55BD"/>
    <w:rsid w:val="00CD3AE6"/>
    <w:rsid w:val="00CE6B2C"/>
    <w:rsid w:val="00D05462"/>
    <w:rsid w:val="00D11843"/>
    <w:rsid w:val="00D14798"/>
    <w:rsid w:val="00D20154"/>
    <w:rsid w:val="00D25537"/>
    <w:rsid w:val="00D317E4"/>
    <w:rsid w:val="00D527FD"/>
    <w:rsid w:val="00D600DB"/>
    <w:rsid w:val="00D60939"/>
    <w:rsid w:val="00D62A35"/>
    <w:rsid w:val="00D63705"/>
    <w:rsid w:val="00D75F91"/>
    <w:rsid w:val="00D86B65"/>
    <w:rsid w:val="00D91F75"/>
    <w:rsid w:val="00D96E3D"/>
    <w:rsid w:val="00DA4BFD"/>
    <w:rsid w:val="00DA7C3A"/>
    <w:rsid w:val="00DB2BAD"/>
    <w:rsid w:val="00DB2C89"/>
    <w:rsid w:val="00DB3D51"/>
    <w:rsid w:val="00DB3D6F"/>
    <w:rsid w:val="00DB44B0"/>
    <w:rsid w:val="00DB7910"/>
    <w:rsid w:val="00DC6C2D"/>
    <w:rsid w:val="00DC6E2A"/>
    <w:rsid w:val="00DD4011"/>
    <w:rsid w:val="00DD4C08"/>
    <w:rsid w:val="00DE10FA"/>
    <w:rsid w:val="00DE6506"/>
    <w:rsid w:val="00E050F1"/>
    <w:rsid w:val="00E2754D"/>
    <w:rsid w:val="00E322B6"/>
    <w:rsid w:val="00E344EF"/>
    <w:rsid w:val="00E43D95"/>
    <w:rsid w:val="00E44EC9"/>
    <w:rsid w:val="00E4584A"/>
    <w:rsid w:val="00E55654"/>
    <w:rsid w:val="00E575D4"/>
    <w:rsid w:val="00E57B0B"/>
    <w:rsid w:val="00E63A94"/>
    <w:rsid w:val="00E669C3"/>
    <w:rsid w:val="00E71FCE"/>
    <w:rsid w:val="00E772DC"/>
    <w:rsid w:val="00E81D21"/>
    <w:rsid w:val="00E86AF7"/>
    <w:rsid w:val="00E93956"/>
    <w:rsid w:val="00EA41CB"/>
    <w:rsid w:val="00EB3970"/>
    <w:rsid w:val="00EB6D5D"/>
    <w:rsid w:val="00EC144B"/>
    <w:rsid w:val="00EC2C6F"/>
    <w:rsid w:val="00ED0C2A"/>
    <w:rsid w:val="00ED39D7"/>
    <w:rsid w:val="00EE40A5"/>
    <w:rsid w:val="00EF11E9"/>
    <w:rsid w:val="00F12E30"/>
    <w:rsid w:val="00F31564"/>
    <w:rsid w:val="00F3354E"/>
    <w:rsid w:val="00F47F81"/>
    <w:rsid w:val="00F500FD"/>
    <w:rsid w:val="00F62A0F"/>
    <w:rsid w:val="00F664E3"/>
    <w:rsid w:val="00F7596F"/>
    <w:rsid w:val="00FA3AB2"/>
    <w:rsid w:val="00FA3FFB"/>
    <w:rsid w:val="00FA4295"/>
    <w:rsid w:val="00FA46F4"/>
    <w:rsid w:val="00FA6D3F"/>
    <w:rsid w:val="00FB1506"/>
    <w:rsid w:val="00FB20F9"/>
    <w:rsid w:val="00FD4DE9"/>
    <w:rsid w:val="00FE17A2"/>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iPriority w:val="99"/>
    <w:unhideWhenUsed/>
    <w:rsid w:val="00AE4D7D"/>
    <w:pPr>
      <w:tabs>
        <w:tab w:val="center" w:pos="4680"/>
        <w:tab w:val="right" w:pos="9360"/>
      </w:tabs>
    </w:pPr>
  </w:style>
  <w:style w:type="character" w:customStyle="1" w:styleId="FooterChar">
    <w:name w:val="Footer Char"/>
    <w:link w:val="Footer"/>
    <w:uiPriority w:val="99"/>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 w:id="1780028185">
      <w:bodyDiv w:val="1"/>
      <w:marLeft w:val="0"/>
      <w:marRight w:val="0"/>
      <w:marTop w:val="0"/>
      <w:marBottom w:val="0"/>
      <w:divBdr>
        <w:top w:val="none" w:sz="0" w:space="0" w:color="auto"/>
        <w:left w:val="none" w:sz="0" w:space="0" w:color="auto"/>
        <w:bottom w:val="none" w:sz="0" w:space="0" w:color="auto"/>
        <w:right w:val="none" w:sz="0" w:space="0" w:color="auto"/>
      </w:divBdr>
    </w:div>
    <w:div w:id="19917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10</cp:revision>
  <cp:lastPrinted>2022-03-06T03:30:00Z</cp:lastPrinted>
  <dcterms:created xsi:type="dcterms:W3CDTF">2022-08-17T20:41:00Z</dcterms:created>
  <dcterms:modified xsi:type="dcterms:W3CDTF">2022-08-23T17:50:00Z</dcterms:modified>
</cp:coreProperties>
</file>